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5E962" w14:textId="73109363" w:rsidR="00855EB9" w:rsidRPr="00701454" w:rsidRDefault="004E0DF1" w:rsidP="00C148B3">
      <w:pPr>
        <w:pStyle w:val="1f2"/>
        <w:spacing w:line="240" w:lineRule="auto"/>
        <w:jc w:val="left"/>
        <w:rPr>
          <w:b w:val="0"/>
          <w:caps w:val="0"/>
          <w:color w:val="025EA1"/>
          <w:sz w:val="48"/>
          <w:szCs w:val="48"/>
          <w:lang w:val="ru-RU"/>
        </w:rPr>
      </w:pPr>
      <w:bookmarkStart w:id="0" w:name="_Hlk218327027"/>
      <w:r>
        <w:rPr>
          <w:noProof/>
        </w:rPr>
        <w:drawing>
          <wp:anchor distT="0" distB="0" distL="114300" distR="114300" simplePos="0" relativeHeight="251639808" behindDoc="0" locked="0" layoutInCell="1" allowOverlap="1" wp14:anchorId="20306476" wp14:editId="1190977F">
            <wp:simplePos x="0" y="0"/>
            <wp:positionH relativeFrom="margin">
              <wp:posOffset>-352425</wp:posOffset>
            </wp:positionH>
            <wp:positionV relativeFrom="paragraph">
              <wp:posOffset>122555</wp:posOffset>
            </wp:positionV>
            <wp:extent cx="1285875" cy="1638935"/>
            <wp:effectExtent l="0" t="0" r="0" b="0"/>
            <wp:wrapNone/>
            <wp:docPr id="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760" behindDoc="0" locked="0" layoutInCell="1" allowOverlap="1" wp14:anchorId="7B8AC985" wp14:editId="30420D9E">
                <wp:simplePos x="0" y="0"/>
                <wp:positionH relativeFrom="column">
                  <wp:posOffset>-708025</wp:posOffset>
                </wp:positionH>
                <wp:positionV relativeFrom="paragraph">
                  <wp:posOffset>-209550</wp:posOffset>
                </wp:positionV>
                <wp:extent cx="6829425" cy="9537065"/>
                <wp:effectExtent l="0" t="0" r="9525" b="698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065"/>
                        </a:xfrm>
                        <a:prstGeom prst="rect">
                          <a:avLst/>
                        </a:prstGeom>
                        <a:noFill/>
                        <a:ln w="19050">
                          <a:solidFill>
                            <a:srgbClr val="025EA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6ECB1" id="Прямоугольник 93" o:spid="_x0000_s1026" style="position:absolute;margin-left:-55.75pt;margin-top:-16.5pt;width:537.75pt;height:75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" filled="f" strokecolor="#025ea1" strokeweight="1.5pt"/>
            </w:pict>
          </mc:Fallback>
        </mc:AlternateContent>
      </w:r>
    </w:p>
    <w:bookmarkEnd w:id="0"/>
    <w:p w14:paraId="62571304" w14:textId="77777777" w:rsidR="00855EB9" w:rsidRPr="00701454" w:rsidRDefault="00855EB9" w:rsidP="00C148B3">
      <w:pPr>
        <w:rPr>
          <w:color w:val="000000"/>
        </w:rPr>
      </w:pPr>
    </w:p>
    <w:p w14:paraId="4181660E" w14:textId="184CB17D" w:rsidR="00855EB9" w:rsidRPr="00701454" w:rsidRDefault="004E0DF1" w:rsidP="00C148B3">
      <w:pPr>
        <w:pStyle w:val="affffc"/>
        <w:rPr>
          <w:color w:val="000000"/>
          <w:lang w:val="ru-RU"/>
        </w:rPr>
        <w:sectPr w:rsidR="00855EB9" w:rsidRPr="00701454" w:rsidSect="00855EB9">
          <w:headerReference w:type="even" r:id="rId9"/>
          <w:headerReference w:type="default" r:id="rId10"/>
          <w:footerReference w:type="even" r:id="rId11"/>
          <w:footerReference w:type="default" r:id="rId12"/>
          <w:type w:val="continuous"/>
          <w:pgSz w:w="11906" w:h="16838" w:code="9"/>
          <w:pgMar w:top="1134" w:right="850" w:bottom="1134" w:left="1701" w:header="540" w:footer="222" w:gutter="0"/>
          <w:pgNumType w:start="1"/>
          <w:cols w:space="708"/>
          <w:titlePg/>
          <w:docGrid w:linePitch="360"/>
        </w:sectPr>
      </w:pPr>
      <w:r>
        <w:rPr>
          <w:noProof/>
        </w:rPr>
        <mc:AlternateContent>
          <mc:Choice Requires="wps">
            <w:drawing>
              <wp:anchor distT="0" distB="0" distL="114300" distR="114300" simplePos="0" relativeHeight="251638784" behindDoc="0" locked="0" layoutInCell="1" allowOverlap="1" wp14:anchorId="1661FE89" wp14:editId="59B1E28A">
                <wp:simplePos x="0" y="0"/>
                <wp:positionH relativeFrom="margin">
                  <wp:posOffset>-377190</wp:posOffset>
                </wp:positionH>
                <wp:positionV relativeFrom="paragraph">
                  <wp:posOffset>1852930</wp:posOffset>
                </wp:positionV>
                <wp:extent cx="6330950" cy="2286000"/>
                <wp:effectExtent l="0" t="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2286000"/>
                        </a:xfrm>
                        <a:prstGeom prst="rect">
                          <a:avLst/>
                        </a:prstGeom>
                        <a:solidFill>
                          <a:srgbClr val="FFFFFF"/>
                        </a:solidFill>
                        <a:ln>
                          <a:noFill/>
                        </a:ln>
                      </wps:spPr>
                      <wps:txbx>
                        <w:txbxContent>
                          <w:p w14:paraId="6DE83F1B" w14:textId="77777777" w:rsidR="00A80B35" w:rsidRDefault="00A80B35" w:rsidP="00975016">
                            <w:pPr>
                              <w:pStyle w:val="22"/>
                              <w:rPr>
                                <w:b/>
                                <w:bCs/>
                                <w:sz w:val="28"/>
                                <w:szCs w:val="28"/>
                              </w:rPr>
                            </w:pPr>
                          </w:p>
                          <w:p w14:paraId="0378C813" w14:textId="77777777" w:rsidR="00A80B35" w:rsidRDefault="00A80B35" w:rsidP="00975016">
                            <w:pPr>
                              <w:pStyle w:val="22"/>
                              <w:rPr>
                                <w:b/>
                                <w:bCs/>
                                <w:sz w:val="28"/>
                                <w:szCs w:val="28"/>
                              </w:rPr>
                            </w:pPr>
                            <w:r>
                              <w:rPr>
                                <w:b/>
                                <w:bCs/>
                                <w:sz w:val="28"/>
                                <w:szCs w:val="28"/>
                              </w:rPr>
                              <w:t>программа для эвм</w:t>
                            </w:r>
                            <w:r w:rsidRPr="00975016">
                              <w:rPr>
                                <w:b/>
                                <w:bCs/>
                                <w:sz w:val="28"/>
                                <w:szCs w:val="28"/>
                              </w:rPr>
                              <w:t xml:space="preserve"> </w:t>
                            </w:r>
                          </w:p>
                          <w:p w14:paraId="01C9DBFC" w14:textId="77BF8676" w:rsidR="00A80B35" w:rsidRDefault="00A80B35" w:rsidP="00975016">
                            <w:pPr>
                              <w:pStyle w:val="22"/>
                              <w:rPr>
                                <w:b/>
                                <w:bCs/>
                                <w:sz w:val="28"/>
                                <w:szCs w:val="28"/>
                              </w:rPr>
                            </w:pPr>
                            <w:r>
                              <w:rPr>
                                <w:b/>
                                <w:bCs/>
                                <w:sz w:val="28"/>
                                <w:szCs w:val="28"/>
                              </w:rPr>
                              <w:t>«аврора.гис»</w:t>
                            </w:r>
                          </w:p>
                          <w:p w14:paraId="3808F8B0" w14:textId="77777777" w:rsidR="00A80B35" w:rsidRPr="00975016" w:rsidRDefault="00A80B35" w:rsidP="00975016">
                            <w:pPr>
                              <w:pStyle w:val="18"/>
                              <w:rPr>
                                <w:rStyle w:val="19"/>
                                <w:b/>
                                <w:bCs/>
                                <w:sz w:val="28"/>
                                <w:szCs w:val="28"/>
                              </w:rPr>
                            </w:pPr>
                            <w:r w:rsidRPr="00975016">
                              <w:rPr>
                                <w:rStyle w:val="19"/>
                                <w:b/>
                                <w:bCs/>
                                <w:sz w:val="28"/>
                                <w:szCs w:val="28"/>
                              </w:rPr>
                              <w:t xml:space="preserve">Руководство пользователя </w:t>
                            </w:r>
                          </w:p>
                          <w:p w14:paraId="4B393CE0" w14:textId="28338BB9" w:rsidR="00A80B35" w:rsidRPr="00B63E5D" w:rsidRDefault="00A80B35" w:rsidP="00855EB9">
                            <w:pPr>
                              <w:spacing w:line="360" w:lineRule="auto"/>
                              <w:jc w:val="left"/>
                              <w:rPr>
                                <w:color w:val="025EA1"/>
                                <w:sz w:val="28"/>
                                <w:szCs w:val="28"/>
                              </w:rPr>
                            </w:pPr>
                            <w:r w:rsidRPr="00B63E5D">
                              <w:rPr>
                                <w:color w:val="025EA1"/>
                                <w:sz w:val="28"/>
                                <w:szCs w:val="28"/>
                              </w:rPr>
                              <w:t xml:space="preserve">На </w:t>
                            </w:r>
                            <w:r w:rsidRPr="00B63E5D">
                              <w:rPr>
                                <w:color w:val="025EA1"/>
                                <w:sz w:val="28"/>
                                <w:szCs w:val="28"/>
                              </w:rPr>
                              <w:fldChar w:fldCharType="begin"/>
                            </w:r>
                            <w:r w:rsidRPr="00B63E5D">
                              <w:rPr>
                                <w:color w:val="025EA1"/>
                                <w:sz w:val="28"/>
                                <w:szCs w:val="28"/>
                              </w:rPr>
                              <w:instrText xml:space="preserve"> NUMPAGES  </w:instrText>
                            </w:r>
                            <w:r w:rsidRPr="00B63E5D">
                              <w:rPr>
                                <w:color w:val="025EA1"/>
                                <w:sz w:val="28"/>
                                <w:szCs w:val="28"/>
                              </w:rPr>
                              <w:fldChar w:fldCharType="separate"/>
                            </w:r>
                            <w:r w:rsidR="00986D35">
                              <w:rPr>
                                <w:noProof/>
                                <w:color w:val="025EA1"/>
                                <w:sz w:val="28"/>
                                <w:szCs w:val="28"/>
                              </w:rPr>
                              <w:t>37</w:t>
                            </w:r>
                            <w:r w:rsidRPr="00B63E5D">
                              <w:rPr>
                                <w:color w:val="025EA1"/>
                                <w:sz w:val="28"/>
                                <w:szCs w:val="28"/>
                              </w:rPr>
                              <w:fldChar w:fldCharType="end"/>
                            </w:r>
                            <w:r w:rsidRPr="00B63E5D">
                              <w:rPr>
                                <w:color w:val="025EA1"/>
                                <w:sz w:val="28"/>
                                <w:szCs w:val="28"/>
                              </w:rPr>
                              <w:t xml:space="preserve"> листах</w:t>
                            </w:r>
                          </w:p>
                          <w:p w14:paraId="6DE12C0C" w14:textId="4ABF0E08" w:rsidR="00A80B35" w:rsidRPr="00B63E5D" w:rsidRDefault="00A80B35" w:rsidP="00855EB9">
                            <w:pPr>
                              <w:spacing w:line="360" w:lineRule="auto"/>
                              <w:jc w:val="right"/>
                              <w:rPr>
                                <w:color w:val="025EA1"/>
                                <w:sz w:val="28"/>
                                <w:szCs w:val="28"/>
                              </w:rPr>
                            </w:pPr>
                            <w:r w:rsidRPr="00B63E5D">
                              <w:rPr>
                                <w:color w:val="025EA1"/>
                                <w:sz w:val="28"/>
                                <w:szCs w:val="28"/>
                              </w:rPr>
                              <w:t xml:space="preserve">Дата: </w:t>
                            </w:r>
                            <w:r>
                              <w:rPr>
                                <w:color w:val="025EA1"/>
                                <w:sz w:val="28"/>
                                <w:szCs w:val="28"/>
                              </w:rPr>
                              <w:t>11</w:t>
                            </w:r>
                            <w:r w:rsidRPr="00B63E5D">
                              <w:rPr>
                                <w:color w:val="025EA1"/>
                                <w:sz w:val="28"/>
                                <w:szCs w:val="28"/>
                              </w:rPr>
                              <w:t>.</w:t>
                            </w:r>
                            <w:r>
                              <w:rPr>
                                <w:color w:val="025EA1"/>
                                <w:sz w:val="28"/>
                                <w:szCs w:val="28"/>
                              </w:rPr>
                              <w:t>11</w:t>
                            </w:r>
                            <w:r w:rsidRPr="00B63E5D">
                              <w:rPr>
                                <w:color w:val="025EA1"/>
                                <w:sz w:val="28"/>
                                <w:szCs w:val="28"/>
                              </w:rPr>
                              <w:t>.202</w:t>
                            </w:r>
                            <w:r>
                              <w:rPr>
                                <w:color w:val="025EA1"/>
                                <w:sz w:val="28"/>
                                <w:szCs w:val="28"/>
                              </w:rPr>
                              <w:t>2</w:t>
                            </w:r>
                          </w:p>
                          <w:p w14:paraId="7263BDEB" w14:textId="651F1E64" w:rsidR="00A80B35" w:rsidRPr="00823936" w:rsidRDefault="00A80B35" w:rsidP="00855EB9">
                            <w:pPr>
                              <w:spacing w:line="360" w:lineRule="auto"/>
                              <w:jc w:val="right"/>
                              <w:rPr>
                                <w:color w:val="025EA1"/>
                                <w:sz w:val="28"/>
                                <w:szCs w:val="28"/>
                              </w:rPr>
                            </w:pPr>
                            <w:r w:rsidRPr="00B63E5D">
                              <w:rPr>
                                <w:color w:val="025EA1"/>
                                <w:sz w:val="28"/>
                                <w:szCs w:val="28"/>
                              </w:rPr>
                              <w:t xml:space="preserve">Версия: </w:t>
                            </w:r>
                            <w:r w:rsidR="009A180D">
                              <w:rPr>
                                <w:color w:val="025EA1"/>
                                <w:sz w:val="28"/>
                                <w:szCs w:val="28"/>
                              </w:rPr>
                              <w:t>1</w:t>
                            </w:r>
                            <w:r>
                              <w:rPr>
                                <w:color w:val="025EA1"/>
                                <w:sz w:val="28"/>
                                <w:szCs w:val="28"/>
                              </w:rPr>
                              <w:t>.0</w:t>
                            </w:r>
                          </w:p>
                          <w:p w14:paraId="7779E06C" w14:textId="77777777" w:rsidR="00A80B35" w:rsidRPr="00E443F7" w:rsidRDefault="00A80B35" w:rsidP="00855EB9">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1FE89" id="_x0000_t202" coordsize="21600,21600" o:spt="202" path="m,l,21600r21600,l21600,xe">
                <v:stroke joinstyle="miter"/>
                <v:path gradientshapeok="t" o:connecttype="rect"/>
              </v:shapetype>
              <v:shape id="Надпись 92" o:spid="_x0000_s1026" type="#_x0000_t202" style="position:absolute;left:0;text-align:left;margin-left:-29.7pt;margin-top:145.9pt;width:498.5pt;height:18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" stroked="f">
                <v:textbox>
                  <w:txbxContent>
                    <w:p w14:paraId="6DE83F1B" w14:textId="77777777" w:rsidR="00A80B35" w:rsidRDefault="00A80B35" w:rsidP="00975016">
                      <w:pPr>
                        <w:pStyle w:val="22"/>
                        <w:rPr>
                          <w:b/>
                          <w:bCs/>
                          <w:sz w:val="28"/>
                          <w:szCs w:val="28"/>
                        </w:rPr>
                      </w:pPr>
                    </w:p>
                    <w:p w14:paraId="0378C813" w14:textId="77777777" w:rsidR="00A80B35" w:rsidRDefault="00A80B35" w:rsidP="00975016">
                      <w:pPr>
                        <w:pStyle w:val="22"/>
                        <w:rPr>
                          <w:b/>
                          <w:bCs/>
                          <w:sz w:val="28"/>
                          <w:szCs w:val="28"/>
                        </w:rPr>
                      </w:pPr>
                      <w:r>
                        <w:rPr>
                          <w:b/>
                          <w:bCs/>
                          <w:sz w:val="28"/>
                          <w:szCs w:val="28"/>
                        </w:rPr>
                        <w:t>программа для эвм</w:t>
                      </w:r>
                      <w:r w:rsidRPr="00975016">
                        <w:rPr>
                          <w:b/>
                          <w:bCs/>
                          <w:sz w:val="28"/>
                          <w:szCs w:val="28"/>
                        </w:rPr>
                        <w:t xml:space="preserve"> </w:t>
                      </w:r>
                    </w:p>
                    <w:p w14:paraId="01C9DBFC" w14:textId="77BF8676" w:rsidR="00A80B35" w:rsidRDefault="00A80B35" w:rsidP="00975016">
                      <w:pPr>
                        <w:pStyle w:val="22"/>
                        <w:rPr>
                          <w:b/>
                          <w:bCs/>
                          <w:sz w:val="28"/>
                          <w:szCs w:val="28"/>
                        </w:rPr>
                      </w:pPr>
                      <w:r>
                        <w:rPr>
                          <w:b/>
                          <w:bCs/>
                          <w:sz w:val="28"/>
                          <w:szCs w:val="28"/>
                        </w:rPr>
                        <w:t>«аврора.гис»</w:t>
                      </w:r>
                    </w:p>
                    <w:p w14:paraId="3808F8B0" w14:textId="77777777" w:rsidR="00A80B35" w:rsidRPr="00975016" w:rsidRDefault="00A80B35" w:rsidP="00975016">
                      <w:pPr>
                        <w:pStyle w:val="18"/>
                        <w:rPr>
                          <w:rStyle w:val="19"/>
                          <w:b/>
                          <w:bCs/>
                          <w:sz w:val="28"/>
                          <w:szCs w:val="28"/>
                        </w:rPr>
                      </w:pPr>
                      <w:r w:rsidRPr="00975016">
                        <w:rPr>
                          <w:rStyle w:val="19"/>
                          <w:b/>
                          <w:bCs/>
                          <w:sz w:val="28"/>
                          <w:szCs w:val="28"/>
                        </w:rPr>
                        <w:t xml:space="preserve">Руководство пользователя </w:t>
                      </w:r>
                    </w:p>
                    <w:p w14:paraId="4B393CE0" w14:textId="28338BB9" w:rsidR="00A80B35" w:rsidRPr="00B63E5D" w:rsidRDefault="00A80B35" w:rsidP="00855EB9">
                      <w:pPr>
                        <w:spacing w:line="360" w:lineRule="auto"/>
                        <w:jc w:val="left"/>
                        <w:rPr>
                          <w:color w:val="025EA1"/>
                          <w:sz w:val="28"/>
                          <w:szCs w:val="28"/>
                        </w:rPr>
                      </w:pPr>
                      <w:r w:rsidRPr="00B63E5D">
                        <w:rPr>
                          <w:color w:val="025EA1"/>
                          <w:sz w:val="28"/>
                          <w:szCs w:val="28"/>
                        </w:rPr>
                        <w:t xml:space="preserve">На </w:t>
                      </w:r>
                      <w:r w:rsidRPr="00B63E5D">
                        <w:rPr>
                          <w:color w:val="025EA1"/>
                          <w:sz w:val="28"/>
                          <w:szCs w:val="28"/>
                        </w:rPr>
                        <w:fldChar w:fldCharType="begin"/>
                      </w:r>
                      <w:r w:rsidRPr="00B63E5D">
                        <w:rPr>
                          <w:color w:val="025EA1"/>
                          <w:sz w:val="28"/>
                          <w:szCs w:val="28"/>
                        </w:rPr>
                        <w:instrText xml:space="preserve"> NUMPAGES  </w:instrText>
                      </w:r>
                      <w:r w:rsidRPr="00B63E5D">
                        <w:rPr>
                          <w:color w:val="025EA1"/>
                          <w:sz w:val="28"/>
                          <w:szCs w:val="28"/>
                        </w:rPr>
                        <w:fldChar w:fldCharType="separate"/>
                      </w:r>
                      <w:r w:rsidR="00986D35">
                        <w:rPr>
                          <w:noProof/>
                          <w:color w:val="025EA1"/>
                          <w:sz w:val="28"/>
                          <w:szCs w:val="28"/>
                        </w:rPr>
                        <w:t>37</w:t>
                      </w:r>
                      <w:r w:rsidRPr="00B63E5D">
                        <w:rPr>
                          <w:color w:val="025EA1"/>
                          <w:sz w:val="28"/>
                          <w:szCs w:val="28"/>
                        </w:rPr>
                        <w:fldChar w:fldCharType="end"/>
                      </w:r>
                      <w:r w:rsidRPr="00B63E5D">
                        <w:rPr>
                          <w:color w:val="025EA1"/>
                          <w:sz w:val="28"/>
                          <w:szCs w:val="28"/>
                        </w:rPr>
                        <w:t xml:space="preserve"> листах</w:t>
                      </w:r>
                    </w:p>
                    <w:p w14:paraId="6DE12C0C" w14:textId="4ABF0E08" w:rsidR="00A80B35" w:rsidRPr="00B63E5D" w:rsidRDefault="00A80B35" w:rsidP="00855EB9">
                      <w:pPr>
                        <w:spacing w:line="360" w:lineRule="auto"/>
                        <w:jc w:val="right"/>
                        <w:rPr>
                          <w:color w:val="025EA1"/>
                          <w:sz w:val="28"/>
                          <w:szCs w:val="28"/>
                        </w:rPr>
                      </w:pPr>
                      <w:r w:rsidRPr="00B63E5D">
                        <w:rPr>
                          <w:color w:val="025EA1"/>
                          <w:sz w:val="28"/>
                          <w:szCs w:val="28"/>
                        </w:rPr>
                        <w:t xml:space="preserve">Дата: </w:t>
                      </w:r>
                      <w:r>
                        <w:rPr>
                          <w:color w:val="025EA1"/>
                          <w:sz w:val="28"/>
                          <w:szCs w:val="28"/>
                        </w:rPr>
                        <w:t>11</w:t>
                      </w:r>
                      <w:r w:rsidRPr="00B63E5D">
                        <w:rPr>
                          <w:color w:val="025EA1"/>
                          <w:sz w:val="28"/>
                          <w:szCs w:val="28"/>
                        </w:rPr>
                        <w:t>.</w:t>
                      </w:r>
                      <w:r>
                        <w:rPr>
                          <w:color w:val="025EA1"/>
                          <w:sz w:val="28"/>
                          <w:szCs w:val="28"/>
                        </w:rPr>
                        <w:t>11</w:t>
                      </w:r>
                      <w:r w:rsidRPr="00B63E5D">
                        <w:rPr>
                          <w:color w:val="025EA1"/>
                          <w:sz w:val="28"/>
                          <w:szCs w:val="28"/>
                        </w:rPr>
                        <w:t>.202</w:t>
                      </w:r>
                      <w:r>
                        <w:rPr>
                          <w:color w:val="025EA1"/>
                          <w:sz w:val="28"/>
                          <w:szCs w:val="28"/>
                        </w:rPr>
                        <w:t>2</w:t>
                      </w:r>
                    </w:p>
                    <w:p w14:paraId="7263BDEB" w14:textId="651F1E64" w:rsidR="00A80B35" w:rsidRPr="00823936" w:rsidRDefault="00A80B35" w:rsidP="00855EB9">
                      <w:pPr>
                        <w:spacing w:line="360" w:lineRule="auto"/>
                        <w:jc w:val="right"/>
                        <w:rPr>
                          <w:color w:val="025EA1"/>
                          <w:sz w:val="28"/>
                          <w:szCs w:val="28"/>
                        </w:rPr>
                      </w:pPr>
                      <w:r w:rsidRPr="00B63E5D">
                        <w:rPr>
                          <w:color w:val="025EA1"/>
                          <w:sz w:val="28"/>
                          <w:szCs w:val="28"/>
                        </w:rPr>
                        <w:t xml:space="preserve">Версия: </w:t>
                      </w:r>
                      <w:r w:rsidR="009A180D">
                        <w:rPr>
                          <w:color w:val="025EA1"/>
                          <w:sz w:val="28"/>
                          <w:szCs w:val="28"/>
                        </w:rPr>
                        <w:t>1</w:t>
                      </w:r>
                      <w:r>
                        <w:rPr>
                          <w:color w:val="025EA1"/>
                          <w:sz w:val="28"/>
                          <w:szCs w:val="28"/>
                        </w:rPr>
                        <w:t>.0</w:t>
                      </w:r>
                    </w:p>
                    <w:p w14:paraId="7779E06C" w14:textId="77777777" w:rsidR="00A80B35" w:rsidRPr="00E443F7" w:rsidRDefault="00A80B35" w:rsidP="00855EB9">
                      <w:pPr>
                        <w:jc w:val="left"/>
                      </w:pPr>
                    </w:p>
                  </w:txbxContent>
                </v:textbox>
                <w10:wrap anchorx="margin"/>
              </v:shape>
            </w:pict>
          </mc:Fallback>
        </mc:AlternateContent>
      </w:r>
      <w:r>
        <w:rPr>
          <w:noProof/>
        </w:rPr>
        <w:drawing>
          <wp:anchor distT="0" distB="0" distL="114300" distR="114300" simplePos="0" relativeHeight="251636736" behindDoc="0" locked="0" layoutInCell="1" allowOverlap="1" wp14:anchorId="486E9421" wp14:editId="47563AEE">
            <wp:simplePos x="0" y="0"/>
            <wp:positionH relativeFrom="column">
              <wp:posOffset>-708660</wp:posOffset>
            </wp:positionH>
            <wp:positionV relativeFrom="paragraph">
              <wp:posOffset>4078605</wp:posOffset>
            </wp:positionV>
            <wp:extent cx="6829425" cy="4470400"/>
            <wp:effectExtent l="0" t="0" r="0" b="0"/>
            <wp:wrapNone/>
            <wp:docPr id="91"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EB9">
        <w:rPr>
          <w:noProof/>
          <w:lang w:val="ru-RU"/>
        </w:rPr>
        <w:t>ё</w:t>
      </w:r>
    </w:p>
    <w:p w14:paraId="1C350C9E" w14:textId="77777777" w:rsidR="00855EB9" w:rsidRPr="008125C0" w:rsidRDefault="00855EB9" w:rsidP="00C148B3"/>
    <w:p w14:paraId="3A31C198" w14:textId="77777777" w:rsidR="00855EB9" w:rsidRPr="00701454" w:rsidRDefault="00855EB9" w:rsidP="00C148B3">
      <w:pPr>
        <w:rPr>
          <w:color w:val="000000"/>
        </w:rPr>
      </w:pPr>
    </w:p>
    <w:p w14:paraId="21DCC6E7" w14:textId="77777777" w:rsidR="00D57D20" w:rsidRDefault="00D57D20" w:rsidP="00C148B3">
      <w:pPr>
        <w:pStyle w:val="18"/>
      </w:pPr>
    </w:p>
    <w:p w14:paraId="2DC747DD" w14:textId="77777777" w:rsidR="00AD493B" w:rsidRDefault="00AD493B" w:rsidP="00C148B3">
      <w:pPr>
        <w:pStyle w:val="3a"/>
      </w:pPr>
    </w:p>
    <w:p w14:paraId="511CA8C0" w14:textId="77777777" w:rsidR="00AD493B" w:rsidRDefault="00AD493B" w:rsidP="00C148B3">
      <w:pPr>
        <w:pStyle w:val="3a"/>
      </w:pPr>
    </w:p>
    <w:p w14:paraId="5382A1D2" w14:textId="77777777" w:rsidR="00D57D20" w:rsidRDefault="00D57D20" w:rsidP="00C148B3">
      <w:pPr>
        <w:pStyle w:val="18"/>
        <w:sectPr w:rsidR="00D57D20">
          <w:footerReference w:type="even" r:id="rId14"/>
          <w:footerReference w:type="default" r:id="rId15"/>
          <w:headerReference w:type="first" r:id="rId16"/>
          <w:type w:val="continuous"/>
          <w:pgSz w:w="11906" w:h="16838" w:code="9"/>
          <w:pgMar w:top="1134" w:right="567" w:bottom="851" w:left="1134" w:header="357" w:footer="709" w:gutter="0"/>
          <w:cols w:space="708"/>
          <w:docGrid w:linePitch="360"/>
        </w:sectPr>
      </w:pPr>
    </w:p>
    <w:p w14:paraId="5586C77C" w14:textId="77777777" w:rsidR="008125C0" w:rsidRDefault="00D57D20" w:rsidP="00C148B3">
      <w:pPr>
        <w:pStyle w:val="18"/>
      </w:pPr>
      <w:r>
        <w:br w:type="page"/>
      </w:r>
      <w:bookmarkStart w:id="1" w:name="_Toc278824893"/>
      <w:r w:rsidR="008125C0" w:rsidRPr="00701454">
        <w:lastRenderedPageBreak/>
        <w:t>Л</w:t>
      </w:r>
      <w:bookmarkEnd w:id="1"/>
      <w:r w:rsidR="008125C0">
        <w:t>ИСТ ИЗМЕНЕНИЙ</w:t>
      </w:r>
    </w:p>
    <w:p w14:paraId="2E9FC3DA" w14:textId="77777777" w:rsidR="008125C0" w:rsidRDefault="008125C0" w:rsidP="00C148B3">
      <w:pPr>
        <w:pStyle w:val="18"/>
      </w:pPr>
    </w:p>
    <w:tbl>
      <w:tblPr>
        <w:tblW w:w="480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1280"/>
        <w:gridCol w:w="4715"/>
        <w:gridCol w:w="2665"/>
      </w:tblGrid>
      <w:tr w:rsidR="008125C0" w:rsidRPr="00F07DE5" w14:paraId="6C2882B6" w14:textId="77777777" w:rsidTr="00F03C05">
        <w:trPr>
          <w:trHeight w:val="624"/>
          <w:tblHeader/>
        </w:trPr>
        <w:tc>
          <w:tcPr>
            <w:tcW w:w="769" w:type="pct"/>
            <w:shd w:val="clear" w:color="auto" w:fill="BFBFBF"/>
          </w:tcPr>
          <w:p w14:paraId="422959F0" w14:textId="77777777" w:rsidR="008125C0" w:rsidRPr="00F07DE5" w:rsidRDefault="008125C0" w:rsidP="00C148B3">
            <w:pPr>
              <w:pStyle w:val="affffb"/>
              <w:rPr>
                <w:rFonts w:ascii="Arial" w:hAnsi="Arial"/>
                <w:b w:val="0"/>
                <w:bCs/>
                <w:color w:val="000000"/>
              </w:rPr>
            </w:pPr>
            <w:r w:rsidRPr="00F07DE5">
              <w:rPr>
                <w:rFonts w:ascii="Arial" w:hAnsi="Arial"/>
                <w:b w:val="0"/>
                <w:bCs/>
                <w:color w:val="000000"/>
              </w:rPr>
              <w:t>Дата</w:t>
            </w:r>
          </w:p>
        </w:tc>
        <w:tc>
          <w:tcPr>
            <w:tcW w:w="625" w:type="pct"/>
            <w:shd w:val="clear" w:color="auto" w:fill="BFBFBF"/>
          </w:tcPr>
          <w:p w14:paraId="476C1A90" w14:textId="77777777" w:rsidR="008125C0" w:rsidRPr="00F07DE5" w:rsidRDefault="008125C0" w:rsidP="00C148B3">
            <w:pPr>
              <w:pStyle w:val="affffb"/>
              <w:rPr>
                <w:rFonts w:ascii="Arial" w:hAnsi="Arial"/>
                <w:b w:val="0"/>
                <w:bCs/>
                <w:color w:val="000000"/>
              </w:rPr>
            </w:pPr>
            <w:r w:rsidRPr="00F07DE5">
              <w:rPr>
                <w:rFonts w:ascii="Arial" w:hAnsi="Arial"/>
                <w:b w:val="0"/>
                <w:bCs/>
                <w:color w:val="000000"/>
              </w:rPr>
              <w:t>Версия</w:t>
            </w:r>
          </w:p>
        </w:tc>
        <w:tc>
          <w:tcPr>
            <w:tcW w:w="2303" w:type="pct"/>
            <w:shd w:val="clear" w:color="auto" w:fill="BFBFBF"/>
          </w:tcPr>
          <w:p w14:paraId="1943E001" w14:textId="77777777" w:rsidR="008125C0" w:rsidRPr="00F07DE5" w:rsidRDefault="008125C0" w:rsidP="00C148B3">
            <w:pPr>
              <w:pStyle w:val="affffb"/>
              <w:rPr>
                <w:rFonts w:ascii="Arial" w:hAnsi="Arial"/>
                <w:b w:val="0"/>
                <w:bCs/>
                <w:color w:val="000000"/>
              </w:rPr>
            </w:pPr>
            <w:proofErr w:type="spellStart"/>
            <w:r w:rsidRPr="00F07DE5">
              <w:rPr>
                <w:rFonts w:ascii="Arial" w:hAnsi="Arial"/>
                <w:b w:val="0"/>
                <w:bCs/>
                <w:color w:val="000000"/>
              </w:rPr>
              <w:t>Краткое</w:t>
            </w:r>
            <w:proofErr w:type="spellEnd"/>
            <w:r w:rsidRPr="00F07DE5">
              <w:rPr>
                <w:rFonts w:ascii="Arial" w:hAnsi="Arial"/>
                <w:b w:val="0"/>
                <w:bCs/>
                <w:color w:val="000000"/>
              </w:rPr>
              <w:t xml:space="preserve"> </w:t>
            </w:r>
            <w:proofErr w:type="spellStart"/>
            <w:r w:rsidRPr="00F07DE5">
              <w:rPr>
                <w:rFonts w:ascii="Arial" w:hAnsi="Arial"/>
                <w:b w:val="0"/>
                <w:bCs/>
                <w:color w:val="000000"/>
              </w:rPr>
              <w:t>описание</w:t>
            </w:r>
            <w:proofErr w:type="spellEnd"/>
            <w:r w:rsidRPr="00F07DE5">
              <w:rPr>
                <w:rFonts w:ascii="Arial" w:hAnsi="Arial"/>
                <w:b w:val="0"/>
                <w:bCs/>
                <w:color w:val="000000"/>
              </w:rPr>
              <w:t xml:space="preserve"> </w:t>
            </w:r>
            <w:proofErr w:type="spellStart"/>
            <w:r w:rsidRPr="00F07DE5">
              <w:rPr>
                <w:rFonts w:ascii="Arial" w:hAnsi="Arial"/>
                <w:b w:val="0"/>
                <w:bCs/>
                <w:color w:val="000000"/>
              </w:rPr>
              <w:t>изменений</w:t>
            </w:r>
            <w:proofErr w:type="spellEnd"/>
          </w:p>
        </w:tc>
        <w:tc>
          <w:tcPr>
            <w:tcW w:w="1302" w:type="pct"/>
            <w:shd w:val="clear" w:color="auto" w:fill="BFBFBF"/>
          </w:tcPr>
          <w:p w14:paraId="5BF54A19" w14:textId="77777777" w:rsidR="008125C0" w:rsidRPr="00F07DE5" w:rsidRDefault="008125C0" w:rsidP="00C148B3">
            <w:pPr>
              <w:pStyle w:val="affffb"/>
              <w:rPr>
                <w:rFonts w:ascii="Arial" w:hAnsi="Arial"/>
                <w:b w:val="0"/>
                <w:bCs/>
                <w:color w:val="000000"/>
              </w:rPr>
            </w:pPr>
            <w:r w:rsidRPr="00F07DE5">
              <w:rPr>
                <w:rFonts w:ascii="Arial" w:hAnsi="Arial"/>
                <w:b w:val="0"/>
                <w:bCs/>
                <w:color w:val="000000"/>
              </w:rPr>
              <w:t>ФИО</w:t>
            </w:r>
          </w:p>
        </w:tc>
      </w:tr>
      <w:tr w:rsidR="008125C0" w:rsidRPr="00F07DE5" w14:paraId="21A6E02B" w14:textId="77777777" w:rsidTr="00F03C05">
        <w:tblPrEx>
          <w:tblLook w:val="00A0" w:firstRow="1" w:lastRow="0" w:firstColumn="1" w:lastColumn="0" w:noHBand="0" w:noVBand="0"/>
        </w:tblPrEx>
        <w:trPr>
          <w:trHeight w:val="454"/>
        </w:trPr>
        <w:tc>
          <w:tcPr>
            <w:tcW w:w="769" w:type="pct"/>
          </w:tcPr>
          <w:p w14:paraId="692B73F4" w14:textId="77777777" w:rsidR="008125C0" w:rsidRPr="00F07DE5" w:rsidRDefault="0003174B" w:rsidP="00C148B3">
            <w:pPr>
              <w:jc w:val="left"/>
              <w:rPr>
                <w:rFonts w:ascii="Arial" w:hAnsi="Arial"/>
                <w:color w:val="000000"/>
              </w:rPr>
            </w:pPr>
            <w:r>
              <w:rPr>
                <w:rFonts w:ascii="Arial" w:hAnsi="Arial"/>
                <w:color w:val="000000"/>
              </w:rPr>
              <w:t>31</w:t>
            </w:r>
            <w:r w:rsidR="008125C0" w:rsidRPr="00F07DE5">
              <w:rPr>
                <w:rFonts w:ascii="Arial" w:hAnsi="Arial"/>
                <w:color w:val="000000"/>
              </w:rPr>
              <w:t>.0</w:t>
            </w:r>
            <w:r>
              <w:rPr>
                <w:rFonts w:ascii="Arial" w:hAnsi="Arial"/>
                <w:color w:val="000000"/>
              </w:rPr>
              <w:t>5</w:t>
            </w:r>
            <w:r w:rsidR="008125C0" w:rsidRPr="00F07DE5">
              <w:rPr>
                <w:rFonts w:ascii="Arial" w:hAnsi="Arial"/>
                <w:color w:val="000000"/>
              </w:rPr>
              <w:t>.2022</w:t>
            </w:r>
          </w:p>
        </w:tc>
        <w:tc>
          <w:tcPr>
            <w:tcW w:w="625" w:type="pct"/>
          </w:tcPr>
          <w:p w14:paraId="430C50F3" w14:textId="77777777" w:rsidR="008125C0" w:rsidRPr="00F07DE5" w:rsidRDefault="008125C0" w:rsidP="00C148B3">
            <w:pPr>
              <w:jc w:val="left"/>
              <w:rPr>
                <w:rFonts w:ascii="Arial" w:hAnsi="Arial"/>
                <w:color w:val="000000"/>
              </w:rPr>
            </w:pPr>
            <w:r w:rsidRPr="00F07DE5">
              <w:rPr>
                <w:rFonts w:ascii="Arial" w:hAnsi="Arial"/>
                <w:color w:val="000000"/>
              </w:rPr>
              <w:t>1.0</w:t>
            </w:r>
          </w:p>
        </w:tc>
        <w:tc>
          <w:tcPr>
            <w:tcW w:w="2303" w:type="pct"/>
          </w:tcPr>
          <w:p w14:paraId="4A8A570A" w14:textId="77777777" w:rsidR="008125C0" w:rsidRPr="00F07DE5" w:rsidRDefault="008125C0" w:rsidP="00C148B3">
            <w:pPr>
              <w:jc w:val="left"/>
              <w:rPr>
                <w:rFonts w:ascii="Arial" w:hAnsi="Arial"/>
                <w:color w:val="000000"/>
              </w:rPr>
            </w:pPr>
            <w:r w:rsidRPr="00F07DE5">
              <w:rPr>
                <w:rFonts w:ascii="Arial" w:hAnsi="Arial"/>
                <w:color w:val="000000"/>
              </w:rPr>
              <w:t>Документ создан</w:t>
            </w:r>
          </w:p>
        </w:tc>
        <w:tc>
          <w:tcPr>
            <w:tcW w:w="1302" w:type="pct"/>
          </w:tcPr>
          <w:p w14:paraId="3839EF87" w14:textId="77777777" w:rsidR="008125C0" w:rsidRPr="00F07DE5" w:rsidRDefault="008125C0" w:rsidP="00C148B3">
            <w:pPr>
              <w:jc w:val="left"/>
              <w:rPr>
                <w:rFonts w:ascii="Arial" w:hAnsi="Arial"/>
                <w:color w:val="000000"/>
              </w:rPr>
            </w:pPr>
            <w:r w:rsidRPr="00F07DE5">
              <w:rPr>
                <w:rFonts w:ascii="Arial" w:hAnsi="Arial"/>
                <w:color w:val="000000"/>
              </w:rPr>
              <w:t>Бочарова О.В</w:t>
            </w:r>
          </w:p>
        </w:tc>
      </w:tr>
      <w:tr w:rsidR="008125C0" w:rsidRPr="00F07DE5" w14:paraId="73A1ADDD" w14:textId="77777777" w:rsidTr="00F03C05">
        <w:tblPrEx>
          <w:tblLook w:val="00A0" w:firstRow="1" w:lastRow="0" w:firstColumn="1" w:lastColumn="0" w:noHBand="0" w:noVBand="0"/>
        </w:tblPrEx>
        <w:trPr>
          <w:trHeight w:val="454"/>
        </w:trPr>
        <w:tc>
          <w:tcPr>
            <w:tcW w:w="769" w:type="pct"/>
          </w:tcPr>
          <w:p w14:paraId="19F28819" w14:textId="4CDD54C1" w:rsidR="008125C0" w:rsidRPr="00F07DE5" w:rsidRDefault="008125C0" w:rsidP="00C148B3">
            <w:pPr>
              <w:jc w:val="left"/>
              <w:rPr>
                <w:rFonts w:ascii="Arial" w:hAnsi="Arial"/>
                <w:color w:val="000000"/>
              </w:rPr>
            </w:pPr>
            <w:bookmarkStart w:id="2" w:name="_GoBack"/>
            <w:bookmarkEnd w:id="2"/>
          </w:p>
        </w:tc>
        <w:tc>
          <w:tcPr>
            <w:tcW w:w="625" w:type="pct"/>
          </w:tcPr>
          <w:p w14:paraId="085BDC96" w14:textId="72E4C16D" w:rsidR="008125C0" w:rsidRPr="00F07DE5" w:rsidRDefault="008125C0" w:rsidP="00C148B3">
            <w:pPr>
              <w:jc w:val="left"/>
              <w:rPr>
                <w:rFonts w:ascii="Arial" w:hAnsi="Arial"/>
                <w:color w:val="000000"/>
              </w:rPr>
            </w:pPr>
          </w:p>
        </w:tc>
        <w:tc>
          <w:tcPr>
            <w:tcW w:w="2303" w:type="pct"/>
          </w:tcPr>
          <w:p w14:paraId="472A0E21" w14:textId="596E2DED" w:rsidR="008125C0" w:rsidRPr="00F07DE5" w:rsidRDefault="008125C0" w:rsidP="00C148B3">
            <w:pPr>
              <w:jc w:val="left"/>
              <w:rPr>
                <w:rFonts w:ascii="Arial" w:hAnsi="Arial"/>
                <w:color w:val="000000"/>
              </w:rPr>
            </w:pPr>
          </w:p>
        </w:tc>
        <w:tc>
          <w:tcPr>
            <w:tcW w:w="1302" w:type="pct"/>
          </w:tcPr>
          <w:p w14:paraId="336CE533" w14:textId="75DDCF7F" w:rsidR="008125C0" w:rsidRPr="00F07DE5" w:rsidRDefault="008125C0" w:rsidP="00C148B3">
            <w:pPr>
              <w:jc w:val="left"/>
              <w:rPr>
                <w:rFonts w:ascii="Arial" w:hAnsi="Arial"/>
                <w:color w:val="000000"/>
              </w:rPr>
            </w:pPr>
          </w:p>
        </w:tc>
      </w:tr>
      <w:tr w:rsidR="008125C0" w:rsidRPr="00F07DE5" w14:paraId="1553BD4F" w14:textId="77777777" w:rsidTr="00F03C05">
        <w:tblPrEx>
          <w:tblLook w:val="00A0" w:firstRow="1" w:lastRow="0" w:firstColumn="1" w:lastColumn="0" w:noHBand="0" w:noVBand="0"/>
        </w:tblPrEx>
        <w:trPr>
          <w:trHeight w:val="454"/>
        </w:trPr>
        <w:tc>
          <w:tcPr>
            <w:tcW w:w="769" w:type="pct"/>
          </w:tcPr>
          <w:p w14:paraId="1C97FD69" w14:textId="77777777" w:rsidR="008125C0" w:rsidRPr="00F07DE5" w:rsidRDefault="008125C0" w:rsidP="00C148B3">
            <w:pPr>
              <w:jc w:val="left"/>
              <w:rPr>
                <w:rFonts w:ascii="Arial" w:hAnsi="Arial"/>
                <w:color w:val="000000"/>
              </w:rPr>
            </w:pPr>
          </w:p>
        </w:tc>
        <w:tc>
          <w:tcPr>
            <w:tcW w:w="625" w:type="pct"/>
          </w:tcPr>
          <w:p w14:paraId="0DE15E05" w14:textId="77777777" w:rsidR="008125C0" w:rsidRPr="00F07DE5" w:rsidRDefault="008125C0" w:rsidP="00C148B3">
            <w:pPr>
              <w:jc w:val="left"/>
              <w:rPr>
                <w:rFonts w:ascii="Arial" w:hAnsi="Arial"/>
                <w:color w:val="000000"/>
              </w:rPr>
            </w:pPr>
          </w:p>
        </w:tc>
        <w:tc>
          <w:tcPr>
            <w:tcW w:w="2303" w:type="pct"/>
          </w:tcPr>
          <w:p w14:paraId="19E09420" w14:textId="77777777" w:rsidR="008125C0" w:rsidRPr="00F07DE5" w:rsidRDefault="008125C0" w:rsidP="00C148B3">
            <w:pPr>
              <w:jc w:val="left"/>
              <w:rPr>
                <w:rFonts w:ascii="Arial" w:hAnsi="Arial"/>
                <w:color w:val="000000"/>
              </w:rPr>
            </w:pPr>
          </w:p>
        </w:tc>
        <w:tc>
          <w:tcPr>
            <w:tcW w:w="1302" w:type="pct"/>
          </w:tcPr>
          <w:p w14:paraId="579F4CD7" w14:textId="77777777" w:rsidR="008125C0" w:rsidRPr="00F07DE5" w:rsidRDefault="008125C0" w:rsidP="00C148B3">
            <w:pPr>
              <w:jc w:val="left"/>
              <w:rPr>
                <w:rFonts w:ascii="Arial" w:hAnsi="Arial"/>
                <w:color w:val="000000"/>
              </w:rPr>
            </w:pPr>
          </w:p>
        </w:tc>
      </w:tr>
      <w:tr w:rsidR="008125C0" w:rsidRPr="00F07DE5" w14:paraId="35F149DD" w14:textId="77777777" w:rsidTr="00F03C05">
        <w:tblPrEx>
          <w:tblLook w:val="00A0" w:firstRow="1" w:lastRow="0" w:firstColumn="1" w:lastColumn="0" w:noHBand="0" w:noVBand="0"/>
        </w:tblPrEx>
        <w:trPr>
          <w:trHeight w:val="454"/>
        </w:trPr>
        <w:tc>
          <w:tcPr>
            <w:tcW w:w="769" w:type="pct"/>
          </w:tcPr>
          <w:p w14:paraId="48923413" w14:textId="77777777" w:rsidR="008125C0" w:rsidRPr="00F07DE5" w:rsidRDefault="008125C0" w:rsidP="00C148B3">
            <w:pPr>
              <w:jc w:val="left"/>
              <w:rPr>
                <w:rFonts w:ascii="Arial" w:hAnsi="Arial"/>
                <w:color w:val="000000"/>
              </w:rPr>
            </w:pPr>
          </w:p>
        </w:tc>
        <w:tc>
          <w:tcPr>
            <w:tcW w:w="625" w:type="pct"/>
          </w:tcPr>
          <w:p w14:paraId="2BE49578" w14:textId="77777777" w:rsidR="008125C0" w:rsidRPr="00F07DE5" w:rsidRDefault="008125C0" w:rsidP="00C148B3">
            <w:pPr>
              <w:jc w:val="left"/>
              <w:rPr>
                <w:rFonts w:ascii="Arial" w:hAnsi="Arial"/>
                <w:color w:val="000000"/>
              </w:rPr>
            </w:pPr>
          </w:p>
        </w:tc>
        <w:tc>
          <w:tcPr>
            <w:tcW w:w="2303" w:type="pct"/>
          </w:tcPr>
          <w:p w14:paraId="7B46EAE4" w14:textId="77777777" w:rsidR="008125C0" w:rsidRPr="00F07DE5" w:rsidRDefault="008125C0" w:rsidP="00C148B3">
            <w:pPr>
              <w:jc w:val="left"/>
              <w:rPr>
                <w:rFonts w:ascii="Arial" w:hAnsi="Arial"/>
                <w:color w:val="000000"/>
              </w:rPr>
            </w:pPr>
          </w:p>
        </w:tc>
        <w:tc>
          <w:tcPr>
            <w:tcW w:w="1302" w:type="pct"/>
          </w:tcPr>
          <w:p w14:paraId="6AAE25E9" w14:textId="77777777" w:rsidR="008125C0" w:rsidRPr="00F07DE5" w:rsidRDefault="008125C0" w:rsidP="00C148B3">
            <w:pPr>
              <w:jc w:val="left"/>
              <w:rPr>
                <w:rFonts w:ascii="Arial" w:hAnsi="Arial"/>
                <w:color w:val="000000"/>
              </w:rPr>
            </w:pPr>
          </w:p>
        </w:tc>
      </w:tr>
      <w:tr w:rsidR="008125C0" w:rsidRPr="00F07DE5" w14:paraId="33E09F5B" w14:textId="77777777" w:rsidTr="00F03C05">
        <w:tblPrEx>
          <w:tblLook w:val="00A0" w:firstRow="1" w:lastRow="0" w:firstColumn="1" w:lastColumn="0" w:noHBand="0" w:noVBand="0"/>
        </w:tblPrEx>
        <w:trPr>
          <w:trHeight w:val="454"/>
        </w:trPr>
        <w:tc>
          <w:tcPr>
            <w:tcW w:w="769" w:type="pct"/>
          </w:tcPr>
          <w:p w14:paraId="04AB848C" w14:textId="77777777" w:rsidR="008125C0" w:rsidRPr="00F07DE5" w:rsidRDefault="008125C0" w:rsidP="00C148B3">
            <w:pPr>
              <w:jc w:val="left"/>
              <w:rPr>
                <w:rFonts w:ascii="Arial" w:hAnsi="Arial"/>
                <w:color w:val="000000"/>
              </w:rPr>
            </w:pPr>
          </w:p>
        </w:tc>
        <w:tc>
          <w:tcPr>
            <w:tcW w:w="625" w:type="pct"/>
          </w:tcPr>
          <w:p w14:paraId="4308997E" w14:textId="77777777" w:rsidR="008125C0" w:rsidRPr="00F07DE5" w:rsidRDefault="008125C0" w:rsidP="00C148B3">
            <w:pPr>
              <w:jc w:val="left"/>
              <w:rPr>
                <w:rFonts w:ascii="Arial" w:hAnsi="Arial"/>
                <w:color w:val="000000"/>
              </w:rPr>
            </w:pPr>
          </w:p>
        </w:tc>
        <w:tc>
          <w:tcPr>
            <w:tcW w:w="2303" w:type="pct"/>
          </w:tcPr>
          <w:p w14:paraId="3BF55E2D" w14:textId="77777777" w:rsidR="008125C0" w:rsidRPr="00F07DE5" w:rsidRDefault="008125C0" w:rsidP="00C148B3">
            <w:pPr>
              <w:jc w:val="left"/>
              <w:rPr>
                <w:rFonts w:ascii="Arial" w:hAnsi="Arial"/>
                <w:color w:val="000000"/>
              </w:rPr>
            </w:pPr>
          </w:p>
        </w:tc>
        <w:tc>
          <w:tcPr>
            <w:tcW w:w="1302" w:type="pct"/>
          </w:tcPr>
          <w:p w14:paraId="4F2AB14C" w14:textId="77777777" w:rsidR="008125C0" w:rsidRPr="00F07DE5" w:rsidRDefault="008125C0" w:rsidP="00C148B3">
            <w:pPr>
              <w:jc w:val="left"/>
              <w:rPr>
                <w:rFonts w:ascii="Arial" w:hAnsi="Arial"/>
                <w:color w:val="000000"/>
              </w:rPr>
            </w:pPr>
          </w:p>
        </w:tc>
      </w:tr>
      <w:tr w:rsidR="008125C0" w:rsidRPr="00F07DE5" w14:paraId="7E85805D" w14:textId="77777777" w:rsidTr="00F03C05">
        <w:tblPrEx>
          <w:tblLook w:val="00A0" w:firstRow="1" w:lastRow="0" w:firstColumn="1" w:lastColumn="0" w:noHBand="0" w:noVBand="0"/>
        </w:tblPrEx>
        <w:trPr>
          <w:trHeight w:val="454"/>
        </w:trPr>
        <w:tc>
          <w:tcPr>
            <w:tcW w:w="769" w:type="pct"/>
          </w:tcPr>
          <w:p w14:paraId="4B4E2B5E" w14:textId="77777777" w:rsidR="008125C0" w:rsidRPr="00F07DE5" w:rsidRDefault="008125C0" w:rsidP="00C148B3">
            <w:pPr>
              <w:jc w:val="left"/>
              <w:rPr>
                <w:rFonts w:ascii="Arial" w:hAnsi="Arial"/>
                <w:color w:val="000000"/>
              </w:rPr>
            </w:pPr>
          </w:p>
        </w:tc>
        <w:tc>
          <w:tcPr>
            <w:tcW w:w="625" w:type="pct"/>
          </w:tcPr>
          <w:p w14:paraId="10E28FAA" w14:textId="77777777" w:rsidR="008125C0" w:rsidRPr="00F07DE5" w:rsidRDefault="008125C0" w:rsidP="00C148B3">
            <w:pPr>
              <w:jc w:val="left"/>
              <w:rPr>
                <w:rFonts w:ascii="Arial" w:hAnsi="Arial"/>
                <w:color w:val="000000"/>
              </w:rPr>
            </w:pPr>
          </w:p>
        </w:tc>
        <w:tc>
          <w:tcPr>
            <w:tcW w:w="2303" w:type="pct"/>
          </w:tcPr>
          <w:p w14:paraId="5EAE306B" w14:textId="77777777" w:rsidR="008125C0" w:rsidRPr="00F07DE5" w:rsidRDefault="008125C0" w:rsidP="00C148B3">
            <w:pPr>
              <w:jc w:val="left"/>
              <w:rPr>
                <w:rFonts w:ascii="Arial" w:hAnsi="Arial"/>
                <w:color w:val="000000"/>
              </w:rPr>
            </w:pPr>
          </w:p>
        </w:tc>
        <w:tc>
          <w:tcPr>
            <w:tcW w:w="1302" w:type="pct"/>
          </w:tcPr>
          <w:p w14:paraId="5B845388" w14:textId="77777777" w:rsidR="008125C0" w:rsidRPr="00F07DE5" w:rsidRDefault="008125C0" w:rsidP="00C148B3">
            <w:pPr>
              <w:jc w:val="left"/>
              <w:rPr>
                <w:rFonts w:ascii="Arial" w:hAnsi="Arial"/>
                <w:color w:val="000000"/>
              </w:rPr>
            </w:pPr>
          </w:p>
        </w:tc>
      </w:tr>
      <w:tr w:rsidR="008125C0" w:rsidRPr="00F07DE5" w14:paraId="69653DB7" w14:textId="77777777" w:rsidTr="00F03C05">
        <w:tblPrEx>
          <w:tblLook w:val="00A0" w:firstRow="1" w:lastRow="0" w:firstColumn="1" w:lastColumn="0" w:noHBand="0" w:noVBand="0"/>
        </w:tblPrEx>
        <w:trPr>
          <w:trHeight w:val="454"/>
        </w:trPr>
        <w:tc>
          <w:tcPr>
            <w:tcW w:w="769" w:type="pct"/>
          </w:tcPr>
          <w:p w14:paraId="629A6891" w14:textId="77777777" w:rsidR="008125C0" w:rsidRPr="00F07DE5" w:rsidRDefault="008125C0" w:rsidP="00C148B3">
            <w:pPr>
              <w:jc w:val="left"/>
              <w:rPr>
                <w:rFonts w:ascii="Arial" w:hAnsi="Arial"/>
                <w:color w:val="000000"/>
              </w:rPr>
            </w:pPr>
          </w:p>
        </w:tc>
        <w:tc>
          <w:tcPr>
            <w:tcW w:w="625" w:type="pct"/>
          </w:tcPr>
          <w:p w14:paraId="58AA7B62" w14:textId="77777777" w:rsidR="008125C0" w:rsidRPr="00F07DE5" w:rsidRDefault="008125C0" w:rsidP="00C148B3">
            <w:pPr>
              <w:jc w:val="left"/>
              <w:rPr>
                <w:rFonts w:ascii="Arial" w:hAnsi="Arial"/>
                <w:color w:val="000000"/>
              </w:rPr>
            </w:pPr>
          </w:p>
        </w:tc>
        <w:tc>
          <w:tcPr>
            <w:tcW w:w="2303" w:type="pct"/>
          </w:tcPr>
          <w:p w14:paraId="1F4C5058" w14:textId="77777777" w:rsidR="008125C0" w:rsidRPr="00F07DE5" w:rsidRDefault="008125C0" w:rsidP="00C148B3">
            <w:pPr>
              <w:jc w:val="left"/>
              <w:rPr>
                <w:rFonts w:ascii="Arial" w:hAnsi="Arial"/>
                <w:color w:val="000000"/>
              </w:rPr>
            </w:pPr>
          </w:p>
        </w:tc>
        <w:tc>
          <w:tcPr>
            <w:tcW w:w="1302" w:type="pct"/>
          </w:tcPr>
          <w:p w14:paraId="4DB30F78" w14:textId="77777777" w:rsidR="008125C0" w:rsidRPr="00F07DE5" w:rsidRDefault="008125C0" w:rsidP="00C148B3">
            <w:pPr>
              <w:jc w:val="left"/>
              <w:rPr>
                <w:rFonts w:ascii="Arial" w:hAnsi="Arial"/>
                <w:color w:val="000000"/>
              </w:rPr>
            </w:pPr>
          </w:p>
        </w:tc>
      </w:tr>
      <w:tr w:rsidR="008125C0" w:rsidRPr="00F07DE5" w14:paraId="2733DBCD" w14:textId="77777777" w:rsidTr="00F03C05">
        <w:tblPrEx>
          <w:tblLook w:val="00A0" w:firstRow="1" w:lastRow="0" w:firstColumn="1" w:lastColumn="0" w:noHBand="0" w:noVBand="0"/>
        </w:tblPrEx>
        <w:trPr>
          <w:trHeight w:val="454"/>
        </w:trPr>
        <w:tc>
          <w:tcPr>
            <w:tcW w:w="769" w:type="pct"/>
          </w:tcPr>
          <w:p w14:paraId="6BFD8E7D" w14:textId="77777777" w:rsidR="008125C0" w:rsidRPr="00F07DE5" w:rsidRDefault="008125C0" w:rsidP="00C148B3">
            <w:pPr>
              <w:jc w:val="left"/>
              <w:rPr>
                <w:rFonts w:ascii="Arial" w:hAnsi="Arial"/>
                <w:color w:val="000000"/>
              </w:rPr>
            </w:pPr>
          </w:p>
        </w:tc>
        <w:tc>
          <w:tcPr>
            <w:tcW w:w="625" w:type="pct"/>
          </w:tcPr>
          <w:p w14:paraId="795038A8" w14:textId="77777777" w:rsidR="008125C0" w:rsidRPr="00F07DE5" w:rsidRDefault="008125C0" w:rsidP="00C148B3">
            <w:pPr>
              <w:jc w:val="left"/>
              <w:rPr>
                <w:rFonts w:ascii="Arial" w:hAnsi="Arial"/>
                <w:color w:val="000000"/>
              </w:rPr>
            </w:pPr>
          </w:p>
        </w:tc>
        <w:tc>
          <w:tcPr>
            <w:tcW w:w="2303" w:type="pct"/>
          </w:tcPr>
          <w:p w14:paraId="159A90ED" w14:textId="77777777" w:rsidR="008125C0" w:rsidRPr="00F07DE5" w:rsidRDefault="008125C0" w:rsidP="00C148B3">
            <w:pPr>
              <w:jc w:val="left"/>
              <w:rPr>
                <w:rFonts w:ascii="Arial" w:hAnsi="Arial"/>
                <w:color w:val="000000"/>
              </w:rPr>
            </w:pPr>
          </w:p>
        </w:tc>
        <w:tc>
          <w:tcPr>
            <w:tcW w:w="1302" w:type="pct"/>
          </w:tcPr>
          <w:p w14:paraId="65B68C5E" w14:textId="77777777" w:rsidR="008125C0" w:rsidRPr="00F07DE5" w:rsidRDefault="008125C0" w:rsidP="00C148B3">
            <w:pPr>
              <w:jc w:val="left"/>
              <w:rPr>
                <w:rFonts w:ascii="Arial" w:hAnsi="Arial"/>
                <w:color w:val="000000"/>
              </w:rPr>
            </w:pPr>
          </w:p>
        </w:tc>
      </w:tr>
    </w:tbl>
    <w:p w14:paraId="0B83FF4C" w14:textId="77777777" w:rsidR="008125C0" w:rsidRDefault="008125C0" w:rsidP="00C148B3">
      <w:pPr>
        <w:pStyle w:val="18"/>
      </w:pPr>
    </w:p>
    <w:p w14:paraId="61E5C672" w14:textId="77777777" w:rsidR="008125C0" w:rsidRDefault="008125C0" w:rsidP="00C148B3">
      <w:pPr>
        <w:pStyle w:val="18"/>
      </w:pPr>
    </w:p>
    <w:p w14:paraId="46FAFA53" w14:textId="77777777" w:rsidR="00D57D20" w:rsidRDefault="00FD3A6F" w:rsidP="00C148B3">
      <w:pPr>
        <w:pStyle w:val="18"/>
      </w:pPr>
      <w:r>
        <w:br w:type="page"/>
      </w:r>
      <w:r w:rsidR="00D57D20">
        <w:lastRenderedPageBreak/>
        <w:t>АННОТАЦИЯ</w:t>
      </w:r>
    </w:p>
    <w:p w14:paraId="2562261C" w14:textId="77777777" w:rsidR="00D57D20" w:rsidRDefault="00D57D20" w:rsidP="00C148B3">
      <w:pPr>
        <w:pStyle w:val="18"/>
      </w:pPr>
    </w:p>
    <w:p w14:paraId="415CBF7D" w14:textId="7FB8093C" w:rsidR="00D57D20" w:rsidRDefault="00FD3A6F" w:rsidP="00C148B3">
      <w:pPr>
        <w:pStyle w:val="15"/>
      </w:pPr>
      <w:r w:rsidRPr="00704604">
        <w:t xml:space="preserve">Настоящее руководство </w:t>
      </w:r>
      <w:r>
        <w:t>пользователя</w:t>
      </w:r>
      <w:r w:rsidRPr="0027754D">
        <w:t xml:space="preserve"> </w:t>
      </w:r>
      <w:r w:rsidRPr="00B2469C">
        <w:t xml:space="preserve">предназначено для изучения и практического применения </w:t>
      </w:r>
      <w:r w:rsidR="007F55E0">
        <w:t xml:space="preserve">различных служб эксплуатации </w:t>
      </w:r>
      <w:r w:rsidR="00847D8E">
        <w:t>недропользования</w:t>
      </w:r>
      <w:r>
        <w:t>. Руководство</w:t>
      </w:r>
      <w:r w:rsidRPr="00704604">
        <w:t xml:space="preserve"> содержит</w:t>
      </w:r>
      <w:r>
        <w:t xml:space="preserve"> сведения о назначении, </w:t>
      </w:r>
      <w:r w:rsidR="00786942" w:rsidRPr="005144BA">
        <w:t>процедуры выполнения</w:t>
      </w:r>
      <w:r w:rsidR="00786942">
        <w:t xml:space="preserve"> </w:t>
      </w:r>
      <w:r w:rsidR="0088594D">
        <w:t>основных функций пользователями</w:t>
      </w:r>
      <w:r>
        <w:t>.</w:t>
      </w:r>
    </w:p>
    <w:p w14:paraId="1E2AE48C" w14:textId="77777777" w:rsidR="00D57D20" w:rsidRDefault="00D57D20" w:rsidP="00C148B3">
      <w:pPr>
        <w:pStyle w:val="15"/>
      </w:pPr>
    </w:p>
    <w:p w14:paraId="6E8E82EF" w14:textId="6A46CF98" w:rsidR="00D57D20" w:rsidRDefault="00D57D20" w:rsidP="00C148B3">
      <w:pPr>
        <w:pStyle w:val="15"/>
      </w:pPr>
      <w:r>
        <w:t xml:space="preserve">К работе </w:t>
      </w:r>
      <w:r w:rsidR="00EF4145">
        <w:t>программы</w:t>
      </w:r>
      <w:r>
        <w:t xml:space="preserve"> должны привлекаться специалисты:</w:t>
      </w:r>
    </w:p>
    <w:p w14:paraId="6C41EDE1" w14:textId="77777777" w:rsidR="00D57D20" w:rsidRDefault="00D57D20" w:rsidP="00C148B3">
      <w:pPr>
        <w:pStyle w:val="10"/>
      </w:pPr>
      <w:r>
        <w:t>с образованием не ниже среднетехнического;</w:t>
      </w:r>
    </w:p>
    <w:p w14:paraId="384FAFAC" w14:textId="77777777" w:rsidR="00D57D20" w:rsidRDefault="00D57D20" w:rsidP="00C148B3">
      <w:pPr>
        <w:pStyle w:val="10"/>
      </w:pPr>
      <w:r>
        <w:t>обладающие основными знаниями и навыками работы с ПЭВМ в среде операционной системы на уровне пользователя</w:t>
      </w:r>
      <w:r w:rsidR="009626DC">
        <w:t>.</w:t>
      </w:r>
    </w:p>
    <w:p w14:paraId="641338B7" w14:textId="25FEA4ED" w:rsidR="00D57D20" w:rsidRPr="00DD2010" w:rsidRDefault="00D57D20" w:rsidP="00C148B3">
      <w:pPr>
        <w:pStyle w:val="15"/>
      </w:pPr>
      <w:r w:rsidRPr="00DD2010">
        <w:t>Обучение может проводиться</w:t>
      </w:r>
      <w:r w:rsidR="00DD2010" w:rsidRPr="00DD2010">
        <w:t xml:space="preserve"> </w:t>
      </w:r>
      <w:r w:rsidRPr="00DD2010">
        <w:t>специалистами АО «</w:t>
      </w:r>
      <w:proofErr w:type="spellStart"/>
      <w:r w:rsidR="00DD2010">
        <w:t>Гринатом</w:t>
      </w:r>
      <w:proofErr w:type="spellEnd"/>
      <w:r w:rsidRPr="00DD2010">
        <w:t>» на его территории или на территории Заказчика.</w:t>
      </w:r>
    </w:p>
    <w:p w14:paraId="5073BF83" w14:textId="77777777" w:rsidR="00D57D20" w:rsidRDefault="00D57D20" w:rsidP="00C148B3">
      <w:pPr>
        <w:pStyle w:val="15"/>
      </w:pPr>
    </w:p>
    <w:p w14:paraId="0386E82C" w14:textId="2ECA6341" w:rsidR="008C5A70" w:rsidRPr="007001E0" w:rsidRDefault="008C5A70" w:rsidP="008C5A70">
      <w:pPr>
        <w:pStyle w:val="15"/>
      </w:pPr>
      <w:r w:rsidRPr="007001E0">
        <w:t xml:space="preserve">При изучении настоящего руководства </w:t>
      </w:r>
      <w:r w:rsidR="007F55E0">
        <w:t xml:space="preserve">можно </w:t>
      </w:r>
      <w:r w:rsidRPr="007001E0">
        <w:t>необходимо дополнительно пользоваться следующими документами:</w:t>
      </w:r>
    </w:p>
    <w:p w14:paraId="6985A2D1" w14:textId="2AAF501A" w:rsidR="008C5A70" w:rsidRDefault="008C5A70" w:rsidP="008C5A70">
      <w:pPr>
        <w:pStyle w:val="10"/>
      </w:pPr>
      <w:r>
        <w:t>Закон Российской Федерации «О недрах»</w:t>
      </w:r>
      <w:r w:rsidRPr="007001E0">
        <w:t>;</w:t>
      </w:r>
    </w:p>
    <w:p w14:paraId="46C42D07" w14:textId="77777777" w:rsidR="008C5A70" w:rsidRDefault="008C5A70" w:rsidP="008C5A70">
      <w:pPr>
        <w:pStyle w:val="10"/>
      </w:pPr>
      <w:r w:rsidRPr="00E97765">
        <w:t xml:space="preserve">Приказ Федеральной службы по экологическому, технологическому и атомному надзору от 09.12.2020 № 508 </w:t>
      </w:r>
      <w:r>
        <w:t>«</w:t>
      </w:r>
      <w:r w:rsidRPr="00E97765">
        <w:t>Об утверждении Требований к содержанию проекта горного отвода, форме горноотводного акта, графических приложений к горноотводному акту и ведению реестра документов, удостоверяющих уточнённые границы горного отвода</w:t>
      </w:r>
      <w:r>
        <w:t>»</w:t>
      </w:r>
      <w:r w:rsidRPr="00AB1F24">
        <w:t>.</w:t>
      </w:r>
    </w:p>
    <w:p w14:paraId="6F003E1B" w14:textId="77777777" w:rsidR="008C5A70" w:rsidRDefault="008C5A70" w:rsidP="00C148B3">
      <w:pPr>
        <w:pStyle w:val="15"/>
      </w:pPr>
    </w:p>
    <w:p w14:paraId="775B8678" w14:textId="77777777" w:rsidR="00D57D20" w:rsidRDefault="00D57D20" w:rsidP="00C148B3">
      <w:pPr>
        <w:pStyle w:val="18"/>
      </w:pPr>
      <w:r>
        <w:rPr>
          <w:spacing w:val="-22"/>
        </w:rPr>
        <w:br w:type="page"/>
      </w:r>
      <w:r>
        <w:lastRenderedPageBreak/>
        <w:t>СОДЕРЖАНИЕ</w:t>
      </w:r>
    </w:p>
    <w:p w14:paraId="0D42A2C2" w14:textId="77777777" w:rsidR="00B923AE" w:rsidRDefault="00B923AE" w:rsidP="00C148B3">
      <w:pPr>
        <w:pStyle w:val="18"/>
      </w:pPr>
    </w:p>
    <w:p w14:paraId="3ECF971A" w14:textId="1ED2AF12" w:rsidR="009A180D" w:rsidRDefault="00237ECE">
      <w:pPr>
        <w:pStyle w:val="14"/>
        <w:rPr>
          <w:rFonts w:asciiTheme="minorHAnsi" w:eastAsiaTheme="minorEastAsia" w:hAnsiTheme="minorHAnsi" w:cstheme="minorBidi"/>
          <w:bCs w:val="0"/>
          <w:sz w:val="22"/>
          <w:szCs w:val="22"/>
        </w:rPr>
      </w:pPr>
      <w:r>
        <w:rPr>
          <w:caps/>
        </w:rPr>
        <w:fldChar w:fldCharType="begin"/>
      </w:r>
      <w:r>
        <w:rPr>
          <w:caps/>
        </w:rPr>
        <w:instrText xml:space="preserve"> TOC \o "1-6" \h \z \u </w:instrText>
      </w:r>
      <w:r>
        <w:rPr>
          <w:caps/>
        </w:rPr>
        <w:fldChar w:fldCharType="separate"/>
      </w:r>
      <w:hyperlink w:anchor="_Toc139278881" w:history="1">
        <w:r w:rsidR="009A180D" w:rsidRPr="00EB6669">
          <w:rPr>
            <w:rStyle w:val="afc"/>
          </w:rPr>
          <w:t>ГЛОССАРИЙ</w:t>
        </w:r>
        <w:r w:rsidR="009A180D">
          <w:rPr>
            <w:webHidden/>
          </w:rPr>
          <w:tab/>
        </w:r>
        <w:r w:rsidR="009A180D">
          <w:rPr>
            <w:webHidden/>
          </w:rPr>
          <w:fldChar w:fldCharType="begin"/>
        </w:r>
        <w:r w:rsidR="009A180D">
          <w:rPr>
            <w:webHidden/>
          </w:rPr>
          <w:instrText xml:space="preserve"> PAGEREF _Toc139278881 \h </w:instrText>
        </w:r>
        <w:r w:rsidR="009A180D">
          <w:rPr>
            <w:webHidden/>
          </w:rPr>
        </w:r>
        <w:r w:rsidR="009A180D">
          <w:rPr>
            <w:webHidden/>
          </w:rPr>
          <w:fldChar w:fldCharType="separate"/>
        </w:r>
        <w:r w:rsidR="009A180D">
          <w:rPr>
            <w:webHidden/>
          </w:rPr>
          <w:t>5</w:t>
        </w:r>
        <w:r w:rsidR="009A180D">
          <w:rPr>
            <w:webHidden/>
          </w:rPr>
          <w:fldChar w:fldCharType="end"/>
        </w:r>
      </w:hyperlink>
    </w:p>
    <w:p w14:paraId="3CE4A633" w14:textId="3D816793" w:rsidR="009A180D" w:rsidRDefault="009A180D">
      <w:pPr>
        <w:pStyle w:val="14"/>
        <w:rPr>
          <w:rFonts w:asciiTheme="minorHAnsi" w:eastAsiaTheme="minorEastAsia" w:hAnsiTheme="minorHAnsi" w:cstheme="minorBidi"/>
          <w:bCs w:val="0"/>
          <w:sz w:val="22"/>
          <w:szCs w:val="22"/>
        </w:rPr>
      </w:pPr>
      <w:hyperlink w:anchor="_Toc139278882" w:history="1">
        <w:r w:rsidRPr="00EB6669">
          <w:rPr>
            <w:rStyle w:val="afc"/>
          </w:rPr>
          <w:t>1.</w:t>
        </w:r>
        <w:r>
          <w:rPr>
            <w:rFonts w:asciiTheme="minorHAnsi" w:eastAsiaTheme="minorEastAsia" w:hAnsiTheme="minorHAnsi" w:cstheme="minorBidi"/>
            <w:bCs w:val="0"/>
            <w:sz w:val="22"/>
            <w:szCs w:val="22"/>
          </w:rPr>
          <w:tab/>
        </w:r>
        <w:r w:rsidRPr="00EB6669">
          <w:rPr>
            <w:rStyle w:val="afc"/>
          </w:rPr>
          <w:t>Введение</w:t>
        </w:r>
        <w:r>
          <w:rPr>
            <w:webHidden/>
          </w:rPr>
          <w:tab/>
        </w:r>
        <w:r>
          <w:rPr>
            <w:webHidden/>
          </w:rPr>
          <w:fldChar w:fldCharType="begin"/>
        </w:r>
        <w:r>
          <w:rPr>
            <w:webHidden/>
          </w:rPr>
          <w:instrText xml:space="preserve"> PAGEREF _Toc139278882 \h </w:instrText>
        </w:r>
        <w:r>
          <w:rPr>
            <w:webHidden/>
          </w:rPr>
        </w:r>
        <w:r>
          <w:rPr>
            <w:webHidden/>
          </w:rPr>
          <w:fldChar w:fldCharType="separate"/>
        </w:r>
        <w:r>
          <w:rPr>
            <w:webHidden/>
          </w:rPr>
          <w:t>6</w:t>
        </w:r>
        <w:r>
          <w:rPr>
            <w:webHidden/>
          </w:rPr>
          <w:fldChar w:fldCharType="end"/>
        </w:r>
      </w:hyperlink>
    </w:p>
    <w:p w14:paraId="2AC8BFA1" w14:textId="646C2516" w:rsidR="009A180D" w:rsidRDefault="009A180D">
      <w:pPr>
        <w:pStyle w:val="20"/>
        <w:rPr>
          <w:rFonts w:asciiTheme="minorHAnsi" w:eastAsiaTheme="minorEastAsia" w:hAnsiTheme="minorHAnsi" w:cstheme="minorBidi"/>
          <w:noProof/>
          <w:sz w:val="22"/>
          <w:szCs w:val="22"/>
        </w:rPr>
      </w:pPr>
      <w:hyperlink w:anchor="_Toc139278883" w:history="1">
        <w:r w:rsidRPr="00EB6669">
          <w:rPr>
            <w:rStyle w:val="afc"/>
            <w:noProof/>
          </w:rPr>
          <w:t>1.1.</w:t>
        </w:r>
        <w:r>
          <w:rPr>
            <w:rFonts w:asciiTheme="minorHAnsi" w:eastAsiaTheme="minorEastAsia" w:hAnsiTheme="minorHAnsi" w:cstheme="minorBidi"/>
            <w:noProof/>
            <w:sz w:val="22"/>
            <w:szCs w:val="22"/>
          </w:rPr>
          <w:tab/>
        </w:r>
        <w:r w:rsidRPr="00EB6669">
          <w:rPr>
            <w:rStyle w:val="afc"/>
            <w:noProof/>
          </w:rPr>
          <w:t>Назначение</w:t>
        </w:r>
        <w:r>
          <w:rPr>
            <w:noProof/>
            <w:webHidden/>
          </w:rPr>
          <w:tab/>
        </w:r>
        <w:r>
          <w:rPr>
            <w:noProof/>
            <w:webHidden/>
          </w:rPr>
          <w:fldChar w:fldCharType="begin"/>
        </w:r>
        <w:r>
          <w:rPr>
            <w:noProof/>
            <w:webHidden/>
          </w:rPr>
          <w:instrText xml:space="preserve"> PAGEREF _Toc139278883 \h </w:instrText>
        </w:r>
        <w:r>
          <w:rPr>
            <w:noProof/>
            <w:webHidden/>
          </w:rPr>
        </w:r>
        <w:r>
          <w:rPr>
            <w:noProof/>
            <w:webHidden/>
          </w:rPr>
          <w:fldChar w:fldCharType="separate"/>
        </w:r>
        <w:r>
          <w:rPr>
            <w:noProof/>
            <w:webHidden/>
          </w:rPr>
          <w:t>6</w:t>
        </w:r>
        <w:r>
          <w:rPr>
            <w:noProof/>
            <w:webHidden/>
          </w:rPr>
          <w:fldChar w:fldCharType="end"/>
        </w:r>
      </w:hyperlink>
    </w:p>
    <w:p w14:paraId="726C59CE" w14:textId="12E00A2A" w:rsidR="009A180D" w:rsidRDefault="009A180D">
      <w:pPr>
        <w:pStyle w:val="20"/>
        <w:rPr>
          <w:rFonts w:asciiTheme="minorHAnsi" w:eastAsiaTheme="minorEastAsia" w:hAnsiTheme="minorHAnsi" w:cstheme="minorBidi"/>
          <w:noProof/>
          <w:sz w:val="22"/>
          <w:szCs w:val="22"/>
        </w:rPr>
      </w:pPr>
      <w:hyperlink w:anchor="_Toc139278884" w:history="1">
        <w:r w:rsidRPr="00EB6669">
          <w:rPr>
            <w:rStyle w:val="afc"/>
            <w:noProof/>
          </w:rPr>
          <w:t>1.2.</w:t>
        </w:r>
        <w:r>
          <w:rPr>
            <w:rFonts w:asciiTheme="minorHAnsi" w:eastAsiaTheme="minorEastAsia" w:hAnsiTheme="minorHAnsi" w:cstheme="minorBidi"/>
            <w:noProof/>
            <w:sz w:val="22"/>
            <w:szCs w:val="22"/>
          </w:rPr>
          <w:tab/>
        </w:r>
        <w:r w:rsidRPr="00EB6669">
          <w:rPr>
            <w:rStyle w:val="afc"/>
            <w:noProof/>
          </w:rPr>
          <w:t>Функциональные возможности</w:t>
        </w:r>
        <w:r>
          <w:rPr>
            <w:noProof/>
            <w:webHidden/>
          </w:rPr>
          <w:tab/>
        </w:r>
        <w:r>
          <w:rPr>
            <w:noProof/>
            <w:webHidden/>
          </w:rPr>
          <w:fldChar w:fldCharType="begin"/>
        </w:r>
        <w:r>
          <w:rPr>
            <w:noProof/>
            <w:webHidden/>
          </w:rPr>
          <w:instrText xml:space="preserve"> PAGEREF _Toc139278884 \h </w:instrText>
        </w:r>
        <w:r>
          <w:rPr>
            <w:noProof/>
            <w:webHidden/>
          </w:rPr>
        </w:r>
        <w:r>
          <w:rPr>
            <w:noProof/>
            <w:webHidden/>
          </w:rPr>
          <w:fldChar w:fldCharType="separate"/>
        </w:r>
        <w:r>
          <w:rPr>
            <w:noProof/>
            <w:webHidden/>
          </w:rPr>
          <w:t>6</w:t>
        </w:r>
        <w:r>
          <w:rPr>
            <w:noProof/>
            <w:webHidden/>
          </w:rPr>
          <w:fldChar w:fldCharType="end"/>
        </w:r>
      </w:hyperlink>
    </w:p>
    <w:p w14:paraId="41BE1744" w14:textId="7F3B31AE" w:rsidR="009A180D" w:rsidRDefault="009A180D">
      <w:pPr>
        <w:pStyle w:val="14"/>
        <w:rPr>
          <w:rFonts w:asciiTheme="minorHAnsi" w:eastAsiaTheme="minorEastAsia" w:hAnsiTheme="minorHAnsi" w:cstheme="minorBidi"/>
          <w:bCs w:val="0"/>
          <w:sz w:val="22"/>
          <w:szCs w:val="22"/>
        </w:rPr>
      </w:pPr>
      <w:hyperlink w:anchor="_Toc139278885" w:history="1">
        <w:r w:rsidRPr="00EB6669">
          <w:rPr>
            <w:rStyle w:val="afc"/>
          </w:rPr>
          <w:t>2.</w:t>
        </w:r>
        <w:r>
          <w:rPr>
            <w:rFonts w:asciiTheme="minorHAnsi" w:eastAsiaTheme="minorEastAsia" w:hAnsiTheme="minorHAnsi" w:cstheme="minorBidi"/>
            <w:bCs w:val="0"/>
            <w:sz w:val="22"/>
            <w:szCs w:val="22"/>
          </w:rPr>
          <w:tab/>
        </w:r>
        <w:r w:rsidRPr="00EB6669">
          <w:rPr>
            <w:rStyle w:val="afc"/>
          </w:rPr>
          <w:t>Условия работы</w:t>
        </w:r>
        <w:r>
          <w:rPr>
            <w:webHidden/>
          </w:rPr>
          <w:tab/>
        </w:r>
        <w:r>
          <w:rPr>
            <w:webHidden/>
          </w:rPr>
          <w:fldChar w:fldCharType="begin"/>
        </w:r>
        <w:r>
          <w:rPr>
            <w:webHidden/>
          </w:rPr>
          <w:instrText xml:space="preserve"> PAGEREF _Toc139278885 \h </w:instrText>
        </w:r>
        <w:r>
          <w:rPr>
            <w:webHidden/>
          </w:rPr>
        </w:r>
        <w:r>
          <w:rPr>
            <w:webHidden/>
          </w:rPr>
          <w:fldChar w:fldCharType="separate"/>
        </w:r>
        <w:r>
          <w:rPr>
            <w:webHidden/>
          </w:rPr>
          <w:t>7</w:t>
        </w:r>
        <w:r>
          <w:rPr>
            <w:webHidden/>
          </w:rPr>
          <w:fldChar w:fldCharType="end"/>
        </w:r>
      </w:hyperlink>
    </w:p>
    <w:p w14:paraId="348F670B" w14:textId="304D2944" w:rsidR="009A180D" w:rsidRDefault="009A180D">
      <w:pPr>
        <w:pStyle w:val="14"/>
        <w:rPr>
          <w:rFonts w:asciiTheme="minorHAnsi" w:eastAsiaTheme="minorEastAsia" w:hAnsiTheme="minorHAnsi" w:cstheme="minorBidi"/>
          <w:bCs w:val="0"/>
          <w:sz w:val="22"/>
          <w:szCs w:val="22"/>
        </w:rPr>
      </w:pPr>
      <w:hyperlink w:anchor="_Toc139278886" w:history="1">
        <w:r w:rsidRPr="00EB6669">
          <w:rPr>
            <w:rStyle w:val="afc"/>
          </w:rPr>
          <w:t>3.</w:t>
        </w:r>
        <w:r>
          <w:rPr>
            <w:rFonts w:asciiTheme="minorHAnsi" w:eastAsiaTheme="minorEastAsia" w:hAnsiTheme="minorHAnsi" w:cstheme="minorBidi"/>
            <w:bCs w:val="0"/>
            <w:sz w:val="22"/>
            <w:szCs w:val="22"/>
          </w:rPr>
          <w:tab/>
        </w:r>
        <w:r w:rsidRPr="00EB6669">
          <w:rPr>
            <w:rStyle w:val="afc"/>
          </w:rPr>
          <w:t>Аутентификация пользователя</w:t>
        </w:r>
        <w:r>
          <w:rPr>
            <w:webHidden/>
          </w:rPr>
          <w:tab/>
        </w:r>
        <w:r>
          <w:rPr>
            <w:webHidden/>
          </w:rPr>
          <w:fldChar w:fldCharType="begin"/>
        </w:r>
        <w:r>
          <w:rPr>
            <w:webHidden/>
          </w:rPr>
          <w:instrText xml:space="preserve"> PAGEREF _Toc139278886 \h </w:instrText>
        </w:r>
        <w:r>
          <w:rPr>
            <w:webHidden/>
          </w:rPr>
        </w:r>
        <w:r>
          <w:rPr>
            <w:webHidden/>
          </w:rPr>
          <w:fldChar w:fldCharType="separate"/>
        </w:r>
        <w:r>
          <w:rPr>
            <w:webHidden/>
          </w:rPr>
          <w:t>8</w:t>
        </w:r>
        <w:r>
          <w:rPr>
            <w:webHidden/>
          </w:rPr>
          <w:fldChar w:fldCharType="end"/>
        </w:r>
      </w:hyperlink>
    </w:p>
    <w:p w14:paraId="7C70D494" w14:textId="75AF5249" w:rsidR="009A180D" w:rsidRDefault="009A180D">
      <w:pPr>
        <w:pStyle w:val="20"/>
        <w:rPr>
          <w:rFonts w:asciiTheme="minorHAnsi" w:eastAsiaTheme="minorEastAsia" w:hAnsiTheme="minorHAnsi" w:cstheme="minorBidi"/>
          <w:noProof/>
          <w:sz w:val="22"/>
          <w:szCs w:val="22"/>
        </w:rPr>
      </w:pPr>
      <w:hyperlink w:anchor="_Toc139278887" w:history="1">
        <w:r w:rsidRPr="00EB6669">
          <w:rPr>
            <w:rStyle w:val="afc"/>
            <w:noProof/>
          </w:rPr>
          <w:t>3.1.</w:t>
        </w:r>
        <w:r>
          <w:rPr>
            <w:rFonts w:asciiTheme="minorHAnsi" w:eastAsiaTheme="minorEastAsia" w:hAnsiTheme="minorHAnsi" w:cstheme="minorBidi"/>
            <w:noProof/>
            <w:sz w:val="22"/>
            <w:szCs w:val="22"/>
          </w:rPr>
          <w:tab/>
        </w:r>
        <w:r w:rsidRPr="00EB6669">
          <w:rPr>
            <w:rStyle w:val="afc"/>
            <w:noProof/>
          </w:rPr>
          <w:t>Вход в программу</w:t>
        </w:r>
        <w:r>
          <w:rPr>
            <w:noProof/>
            <w:webHidden/>
          </w:rPr>
          <w:tab/>
        </w:r>
        <w:r>
          <w:rPr>
            <w:noProof/>
            <w:webHidden/>
          </w:rPr>
          <w:fldChar w:fldCharType="begin"/>
        </w:r>
        <w:r>
          <w:rPr>
            <w:noProof/>
            <w:webHidden/>
          </w:rPr>
          <w:instrText xml:space="preserve"> PAGEREF _Toc139278887 \h </w:instrText>
        </w:r>
        <w:r>
          <w:rPr>
            <w:noProof/>
            <w:webHidden/>
          </w:rPr>
        </w:r>
        <w:r>
          <w:rPr>
            <w:noProof/>
            <w:webHidden/>
          </w:rPr>
          <w:fldChar w:fldCharType="separate"/>
        </w:r>
        <w:r>
          <w:rPr>
            <w:noProof/>
            <w:webHidden/>
          </w:rPr>
          <w:t>8</w:t>
        </w:r>
        <w:r>
          <w:rPr>
            <w:noProof/>
            <w:webHidden/>
          </w:rPr>
          <w:fldChar w:fldCharType="end"/>
        </w:r>
      </w:hyperlink>
    </w:p>
    <w:p w14:paraId="0F982BD4" w14:textId="29E09642" w:rsidR="009A180D" w:rsidRDefault="009A180D">
      <w:pPr>
        <w:pStyle w:val="20"/>
        <w:rPr>
          <w:rFonts w:asciiTheme="minorHAnsi" w:eastAsiaTheme="minorEastAsia" w:hAnsiTheme="minorHAnsi" w:cstheme="minorBidi"/>
          <w:noProof/>
          <w:sz w:val="22"/>
          <w:szCs w:val="22"/>
        </w:rPr>
      </w:pPr>
      <w:hyperlink w:anchor="_Toc139278888" w:history="1">
        <w:r w:rsidRPr="00EB6669">
          <w:rPr>
            <w:rStyle w:val="afc"/>
            <w:noProof/>
          </w:rPr>
          <w:t>3.2.</w:t>
        </w:r>
        <w:r>
          <w:rPr>
            <w:rFonts w:asciiTheme="minorHAnsi" w:eastAsiaTheme="minorEastAsia" w:hAnsiTheme="minorHAnsi" w:cstheme="minorBidi"/>
            <w:noProof/>
            <w:sz w:val="22"/>
            <w:szCs w:val="22"/>
          </w:rPr>
          <w:tab/>
        </w:r>
        <w:r w:rsidRPr="00EB6669">
          <w:rPr>
            <w:rStyle w:val="afc"/>
            <w:noProof/>
          </w:rPr>
          <w:t>Завершение работы с геопорталом</w:t>
        </w:r>
        <w:r>
          <w:rPr>
            <w:noProof/>
            <w:webHidden/>
          </w:rPr>
          <w:tab/>
        </w:r>
        <w:r>
          <w:rPr>
            <w:noProof/>
            <w:webHidden/>
          </w:rPr>
          <w:fldChar w:fldCharType="begin"/>
        </w:r>
        <w:r>
          <w:rPr>
            <w:noProof/>
            <w:webHidden/>
          </w:rPr>
          <w:instrText xml:space="preserve"> PAGEREF _Toc139278888 \h </w:instrText>
        </w:r>
        <w:r>
          <w:rPr>
            <w:noProof/>
            <w:webHidden/>
          </w:rPr>
        </w:r>
        <w:r>
          <w:rPr>
            <w:noProof/>
            <w:webHidden/>
          </w:rPr>
          <w:fldChar w:fldCharType="separate"/>
        </w:r>
        <w:r>
          <w:rPr>
            <w:noProof/>
            <w:webHidden/>
          </w:rPr>
          <w:t>10</w:t>
        </w:r>
        <w:r>
          <w:rPr>
            <w:noProof/>
            <w:webHidden/>
          </w:rPr>
          <w:fldChar w:fldCharType="end"/>
        </w:r>
      </w:hyperlink>
    </w:p>
    <w:p w14:paraId="5BD61372" w14:textId="24D3067C" w:rsidR="009A180D" w:rsidRDefault="009A180D">
      <w:pPr>
        <w:pStyle w:val="14"/>
        <w:rPr>
          <w:rFonts w:asciiTheme="minorHAnsi" w:eastAsiaTheme="minorEastAsia" w:hAnsiTheme="minorHAnsi" w:cstheme="minorBidi"/>
          <w:bCs w:val="0"/>
          <w:sz w:val="22"/>
          <w:szCs w:val="22"/>
        </w:rPr>
      </w:pPr>
      <w:hyperlink w:anchor="_Toc139278889" w:history="1">
        <w:r w:rsidRPr="00EB6669">
          <w:rPr>
            <w:rStyle w:val="afc"/>
          </w:rPr>
          <w:t>4.</w:t>
        </w:r>
        <w:r>
          <w:rPr>
            <w:rFonts w:asciiTheme="minorHAnsi" w:eastAsiaTheme="minorEastAsia" w:hAnsiTheme="minorHAnsi" w:cstheme="minorBidi"/>
            <w:bCs w:val="0"/>
            <w:sz w:val="22"/>
            <w:szCs w:val="22"/>
          </w:rPr>
          <w:tab/>
        </w:r>
        <w:r w:rsidRPr="00EB6669">
          <w:rPr>
            <w:rStyle w:val="afc"/>
          </w:rPr>
          <w:t>Описание интерфейса</w:t>
        </w:r>
        <w:r>
          <w:rPr>
            <w:webHidden/>
          </w:rPr>
          <w:tab/>
        </w:r>
        <w:r>
          <w:rPr>
            <w:webHidden/>
          </w:rPr>
          <w:fldChar w:fldCharType="begin"/>
        </w:r>
        <w:r>
          <w:rPr>
            <w:webHidden/>
          </w:rPr>
          <w:instrText xml:space="preserve"> PAGEREF _Toc139278889 \h </w:instrText>
        </w:r>
        <w:r>
          <w:rPr>
            <w:webHidden/>
          </w:rPr>
        </w:r>
        <w:r>
          <w:rPr>
            <w:webHidden/>
          </w:rPr>
          <w:fldChar w:fldCharType="separate"/>
        </w:r>
        <w:r>
          <w:rPr>
            <w:webHidden/>
          </w:rPr>
          <w:t>11</w:t>
        </w:r>
        <w:r>
          <w:rPr>
            <w:webHidden/>
          </w:rPr>
          <w:fldChar w:fldCharType="end"/>
        </w:r>
      </w:hyperlink>
    </w:p>
    <w:p w14:paraId="3EB4D56E" w14:textId="2EDCA380" w:rsidR="009A180D" w:rsidRDefault="009A180D">
      <w:pPr>
        <w:pStyle w:val="20"/>
        <w:rPr>
          <w:rFonts w:asciiTheme="minorHAnsi" w:eastAsiaTheme="minorEastAsia" w:hAnsiTheme="minorHAnsi" w:cstheme="minorBidi"/>
          <w:noProof/>
          <w:sz w:val="22"/>
          <w:szCs w:val="22"/>
        </w:rPr>
      </w:pPr>
      <w:hyperlink w:anchor="_Toc139278890" w:history="1">
        <w:r w:rsidRPr="00EB6669">
          <w:rPr>
            <w:rStyle w:val="afc"/>
            <w:noProof/>
          </w:rPr>
          <w:t>4.1.</w:t>
        </w:r>
        <w:r>
          <w:rPr>
            <w:rFonts w:asciiTheme="minorHAnsi" w:eastAsiaTheme="minorEastAsia" w:hAnsiTheme="minorHAnsi" w:cstheme="minorBidi"/>
            <w:noProof/>
            <w:sz w:val="22"/>
            <w:szCs w:val="22"/>
          </w:rPr>
          <w:tab/>
        </w:r>
        <w:r w:rsidRPr="00EB6669">
          <w:rPr>
            <w:rStyle w:val="afc"/>
            <w:noProof/>
          </w:rPr>
          <w:t>Работа на геопортале</w:t>
        </w:r>
        <w:r>
          <w:rPr>
            <w:noProof/>
            <w:webHidden/>
          </w:rPr>
          <w:tab/>
        </w:r>
        <w:r>
          <w:rPr>
            <w:noProof/>
            <w:webHidden/>
          </w:rPr>
          <w:fldChar w:fldCharType="begin"/>
        </w:r>
        <w:r>
          <w:rPr>
            <w:noProof/>
            <w:webHidden/>
          </w:rPr>
          <w:instrText xml:space="preserve"> PAGEREF _Toc139278890 \h </w:instrText>
        </w:r>
        <w:r>
          <w:rPr>
            <w:noProof/>
            <w:webHidden/>
          </w:rPr>
        </w:r>
        <w:r>
          <w:rPr>
            <w:noProof/>
            <w:webHidden/>
          </w:rPr>
          <w:fldChar w:fldCharType="separate"/>
        </w:r>
        <w:r>
          <w:rPr>
            <w:noProof/>
            <w:webHidden/>
          </w:rPr>
          <w:t>11</w:t>
        </w:r>
        <w:r>
          <w:rPr>
            <w:noProof/>
            <w:webHidden/>
          </w:rPr>
          <w:fldChar w:fldCharType="end"/>
        </w:r>
      </w:hyperlink>
    </w:p>
    <w:p w14:paraId="3A6CAEB5" w14:textId="2248F7D7" w:rsidR="009A180D" w:rsidRDefault="009A180D">
      <w:pPr>
        <w:pStyle w:val="30"/>
        <w:rPr>
          <w:rFonts w:asciiTheme="minorHAnsi" w:eastAsiaTheme="minorEastAsia" w:hAnsiTheme="minorHAnsi" w:cstheme="minorBidi"/>
          <w:iCs w:val="0"/>
          <w:noProof/>
          <w:sz w:val="22"/>
          <w:szCs w:val="22"/>
        </w:rPr>
      </w:pPr>
      <w:hyperlink w:anchor="_Toc139278891" w:history="1">
        <w:r w:rsidRPr="00EB6669">
          <w:rPr>
            <w:rStyle w:val="afc"/>
            <w:noProof/>
          </w:rPr>
          <w:t>4.1.1.</w:t>
        </w:r>
        <w:r>
          <w:rPr>
            <w:rFonts w:asciiTheme="minorHAnsi" w:eastAsiaTheme="minorEastAsia" w:hAnsiTheme="minorHAnsi" w:cstheme="minorBidi"/>
            <w:iCs w:val="0"/>
            <w:noProof/>
            <w:sz w:val="22"/>
            <w:szCs w:val="22"/>
          </w:rPr>
          <w:tab/>
        </w:r>
        <w:r w:rsidRPr="00EB6669">
          <w:rPr>
            <w:rStyle w:val="afc"/>
            <w:noProof/>
          </w:rPr>
          <w:t>Раздел «Карьеры»</w:t>
        </w:r>
        <w:r>
          <w:rPr>
            <w:noProof/>
            <w:webHidden/>
          </w:rPr>
          <w:tab/>
        </w:r>
        <w:r>
          <w:rPr>
            <w:noProof/>
            <w:webHidden/>
          </w:rPr>
          <w:fldChar w:fldCharType="begin"/>
        </w:r>
        <w:r>
          <w:rPr>
            <w:noProof/>
            <w:webHidden/>
          </w:rPr>
          <w:instrText xml:space="preserve"> PAGEREF _Toc139278891 \h </w:instrText>
        </w:r>
        <w:r>
          <w:rPr>
            <w:noProof/>
            <w:webHidden/>
          </w:rPr>
        </w:r>
        <w:r>
          <w:rPr>
            <w:noProof/>
            <w:webHidden/>
          </w:rPr>
          <w:fldChar w:fldCharType="separate"/>
        </w:r>
        <w:r>
          <w:rPr>
            <w:noProof/>
            <w:webHidden/>
          </w:rPr>
          <w:t>11</w:t>
        </w:r>
        <w:r>
          <w:rPr>
            <w:noProof/>
            <w:webHidden/>
          </w:rPr>
          <w:fldChar w:fldCharType="end"/>
        </w:r>
      </w:hyperlink>
    </w:p>
    <w:p w14:paraId="7677361C" w14:textId="570173ED" w:rsidR="009A180D" w:rsidRDefault="009A180D">
      <w:pPr>
        <w:pStyle w:val="30"/>
        <w:rPr>
          <w:rFonts w:asciiTheme="minorHAnsi" w:eastAsiaTheme="minorEastAsia" w:hAnsiTheme="minorHAnsi" w:cstheme="minorBidi"/>
          <w:iCs w:val="0"/>
          <w:noProof/>
          <w:sz w:val="22"/>
          <w:szCs w:val="22"/>
        </w:rPr>
      </w:pPr>
      <w:hyperlink w:anchor="_Toc139278892" w:history="1">
        <w:r w:rsidRPr="00EB6669">
          <w:rPr>
            <w:rStyle w:val="afc"/>
            <w:noProof/>
          </w:rPr>
          <w:t>4.1.2.</w:t>
        </w:r>
        <w:r>
          <w:rPr>
            <w:rFonts w:asciiTheme="minorHAnsi" w:eastAsiaTheme="minorEastAsia" w:hAnsiTheme="minorHAnsi" w:cstheme="minorBidi"/>
            <w:iCs w:val="0"/>
            <w:noProof/>
            <w:sz w:val="22"/>
            <w:szCs w:val="22"/>
          </w:rPr>
          <w:tab/>
        </w:r>
        <w:r w:rsidRPr="00EB6669">
          <w:rPr>
            <w:rStyle w:val="afc"/>
            <w:noProof/>
          </w:rPr>
          <w:t>Работа с картой</w:t>
        </w:r>
        <w:r>
          <w:rPr>
            <w:noProof/>
            <w:webHidden/>
          </w:rPr>
          <w:tab/>
        </w:r>
        <w:r>
          <w:rPr>
            <w:noProof/>
            <w:webHidden/>
          </w:rPr>
          <w:fldChar w:fldCharType="begin"/>
        </w:r>
        <w:r>
          <w:rPr>
            <w:noProof/>
            <w:webHidden/>
          </w:rPr>
          <w:instrText xml:space="preserve"> PAGEREF _Toc139278892 \h </w:instrText>
        </w:r>
        <w:r>
          <w:rPr>
            <w:noProof/>
            <w:webHidden/>
          </w:rPr>
        </w:r>
        <w:r>
          <w:rPr>
            <w:noProof/>
            <w:webHidden/>
          </w:rPr>
          <w:fldChar w:fldCharType="separate"/>
        </w:r>
        <w:r>
          <w:rPr>
            <w:noProof/>
            <w:webHidden/>
          </w:rPr>
          <w:t>12</w:t>
        </w:r>
        <w:r>
          <w:rPr>
            <w:noProof/>
            <w:webHidden/>
          </w:rPr>
          <w:fldChar w:fldCharType="end"/>
        </w:r>
      </w:hyperlink>
    </w:p>
    <w:p w14:paraId="5663C0A3" w14:textId="1442606E" w:rsidR="009A180D" w:rsidRDefault="009A180D">
      <w:pPr>
        <w:pStyle w:val="20"/>
        <w:rPr>
          <w:rFonts w:asciiTheme="minorHAnsi" w:eastAsiaTheme="minorEastAsia" w:hAnsiTheme="minorHAnsi" w:cstheme="minorBidi"/>
          <w:noProof/>
          <w:sz w:val="22"/>
          <w:szCs w:val="22"/>
        </w:rPr>
      </w:pPr>
      <w:hyperlink w:anchor="_Toc139278893" w:history="1">
        <w:r w:rsidRPr="00EB6669">
          <w:rPr>
            <w:rStyle w:val="afc"/>
            <w:noProof/>
          </w:rPr>
          <w:t>4.2.</w:t>
        </w:r>
        <w:r>
          <w:rPr>
            <w:rFonts w:asciiTheme="minorHAnsi" w:eastAsiaTheme="minorEastAsia" w:hAnsiTheme="minorHAnsi" w:cstheme="minorBidi"/>
            <w:noProof/>
            <w:sz w:val="22"/>
            <w:szCs w:val="22"/>
          </w:rPr>
          <w:tab/>
        </w:r>
        <w:r w:rsidRPr="00EB6669">
          <w:rPr>
            <w:rStyle w:val="afc"/>
            <w:noProof/>
          </w:rPr>
          <w:t>Работа оператора</w:t>
        </w:r>
        <w:r>
          <w:rPr>
            <w:noProof/>
            <w:webHidden/>
          </w:rPr>
          <w:tab/>
        </w:r>
        <w:r>
          <w:rPr>
            <w:noProof/>
            <w:webHidden/>
          </w:rPr>
          <w:fldChar w:fldCharType="begin"/>
        </w:r>
        <w:r>
          <w:rPr>
            <w:noProof/>
            <w:webHidden/>
          </w:rPr>
          <w:instrText xml:space="preserve"> PAGEREF _Toc139278893 \h </w:instrText>
        </w:r>
        <w:r>
          <w:rPr>
            <w:noProof/>
            <w:webHidden/>
          </w:rPr>
        </w:r>
        <w:r>
          <w:rPr>
            <w:noProof/>
            <w:webHidden/>
          </w:rPr>
          <w:fldChar w:fldCharType="separate"/>
        </w:r>
        <w:r>
          <w:rPr>
            <w:noProof/>
            <w:webHidden/>
          </w:rPr>
          <w:t>13</w:t>
        </w:r>
        <w:r>
          <w:rPr>
            <w:noProof/>
            <w:webHidden/>
          </w:rPr>
          <w:fldChar w:fldCharType="end"/>
        </w:r>
      </w:hyperlink>
    </w:p>
    <w:p w14:paraId="4BE21FC8" w14:textId="30FBD100" w:rsidR="009A180D" w:rsidRDefault="009A180D">
      <w:pPr>
        <w:pStyle w:val="30"/>
        <w:rPr>
          <w:rFonts w:asciiTheme="minorHAnsi" w:eastAsiaTheme="minorEastAsia" w:hAnsiTheme="minorHAnsi" w:cstheme="minorBidi"/>
          <w:iCs w:val="0"/>
          <w:noProof/>
          <w:sz w:val="22"/>
          <w:szCs w:val="22"/>
        </w:rPr>
      </w:pPr>
      <w:hyperlink w:anchor="_Toc139278894" w:history="1">
        <w:r w:rsidRPr="00EB6669">
          <w:rPr>
            <w:rStyle w:val="afc"/>
            <w:noProof/>
          </w:rPr>
          <w:t>4.2.1.</w:t>
        </w:r>
        <w:r>
          <w:rPr>
            <w:rFonts w:asciiTheme="minorHAnsi" w:eastAsiaTheme="minorEastAsia" w:hAnsiTheme="minorHAnsi" w:cstheme="minorBidi"/>
            <w:iCs w:val="0"/>
            <w:noProof/>
            <w:sz w:val="22"/>
            <w:szCs w:val="22"/>
          </w:rPr>
          <w:tab/>
        </w:r>
        <w:r w:rsidRPr="00EB6669">
          <w:rPr>
            <w:rStyle w:val="afc"/>
            <w:noProof/>
          </w:rPr>
          <w:t>Мониторинг</w:t>
        </w:r>
        <w:r>
          <w:rPr>
            <w:noProof/>
            <w:webHidden/>
          </w:rPr>
          <w:tab/>
        </w:r>
        <w:r>
          <w:rPr>
            <w:noProof/>
            <w:webHidden/>
          </w:rPr>
          <w:fldChar w:fldCharType="begin"/>
        </w:r>
        <w:r>
          <w:rPr>
            <w:noProof/>
            <w:webHidden/>
          </w:rPr>
          <w:instrText xml:space="preserve"> PAGEREF _Toc139278894 \h </w:instrText>
        </w:r>
        <w:r>
          <w:rPr>
            <w:noProof/>
            <w:webHidden/>
          </w:rPr>
        </w:r>
        <w:r>
          <w:rPr>
            <w:noProof/>
            <w:webHidden/>
          </w:rPr>
          <w:fldChar w:fldCharType="separate"/>
        </w:r>
        <w:r>
          <w:rPr>
            <w:noProof/>
            <w:webHidden/>
          </w:rPr>
          <w:t>13</w:t>
        </w:r>
        <w:r>
          <w:rPr>
            <w:noProof/>
            <w:webHidden/>
          </w:rPr>
          <w:fldChar w:fldCharType="end"/>
        </w:r>
      </w:hyperlink>
    </w:p>
    <w:p w14:paraId="3CEA0B15" w14:textId="67BCCEBD" w:rsidR="009A180D" w:rsidRDefault="009A180D">
      <w:pPr>
        <w:pStyle w:val="30"/>
        <w:rPr>
          <w:rFonts w:asciiTheme="minorHAnsi" w:eastAsiaTheme="minorEastAsia" w:hAnsiTheme="minorHAnsi" w:cstheme="minorBidi"/>
          <w:iCs w:val="0"/>
          <w:noProof/>
          <w:sz w:val="22"/>
          <w:szCs w:val="22"/>
        </w:rPr>
      </w:pPr>
      <w:hyperlink w:anchor="_Toc139278895" w:history="1">
        <w:r w:rsidRPr="00EB6669">
          <w:rPr>
            <w:rStyle w:val="afc"/>
            <w:noProof/>
          </w:rPr>
          <w:t>4.2.2.</w:t>
        </w:r>
        <w:r>
          <w:rPr>
            <w:rFonts w:asciiTheme="minorHAnsi" w:eastAsiaTheme="minorEastAsia" w:hAnsiTheme="minorHAnsi" w:cstheme="minorBidi"/>
            <w:iCs w:val="0"/>
            <w:noProof/>
            <w:sz w:val="22"/>
            <w:szCs w:val="22"/>
          </w:rPr>
          <w:tab/>
        </w:r>
        <w:r w:rsidRPr="00EB6669">
          <w:rPr>
            <w:rStyle w:val="afc"/>
            <w:noProof/>
          </w:rPr>
          <w:t>Выбор карьера</w:t>
        </w:r>
        <w:r>
          <w:rPr>
            <w:noProof/>
            <w:webHidden/>
          </w:rPr>
          <w:tab/>
        </w:r>
        <w:r>
          <w:rPr>
            <w:noProof/>
            <w:webHidden/>
          </w:rPr>
          <w:fldChar w:fldCharType="begin"/>
        </w:r>
        <w:r>
          <w:rPr>
            <w:noProof/>
            <w:webHidden/>
          </w:rPr>
          <w:instrText xml:space="preserve"> PAGEREF _Toc139278895 \h </w:instrText>
        </w:r>
        <w:r>
          <w:rPr>
            <w:noProof/>
            <w:webHidden/>
          </w:rPr>
        </w:r>
        <w:r>
          <w:rPr>
            <w:noProof/>
            <w:webHidden/>
          </w:rPr>
          <w:fldChar w:fldCharType="separate"/>
        </w:r>
        <w:r>
          <w:rPr>
            <w:noProof/>
            <w:webHidden/>
          </w:rPr>
          <w:t>14</w:t>
        </w:r>
        <w:r>
          <w:rPr>
            <w:noProof/>
            <w:webHidden/>
          </w:rPr>
          <w:fldChar w:fldCharType="end"/>
        </w:r>
      </w:hyperlink>
    </w:p>
    <w:p w14:paraId="79B7ECC8" w14:textId="29783FE3" w:rsidR="009A180D" w:rsidRDefault="009A180D">
      <w:pPr>
        <w:pStyle w:val="30"/>
        <w:rPr>
          <w:rFonts w:asciiTheme="minorHAnsi" w:eastAsiaTheme="minorEastAsia" w:hAnsiTheme="minorHAnsi" w:cstheme="minorBidi"/>
          <w:iCs w:val="0"/>
          <w:noProof/>
          <w:sz w:val="22"/>
          <w:szCs w:val="22"/>
        </w:rPr>
      </w:pPr>
      <w:hyperlink w:anchor="_Toc139278896" w:history="1">
        <w:r w:rsidRPr="00EB6669">
          <w:rPr>
            <w:rStyle w:val="afc"/>
            <w:noProof/>
          </w:rPr>
          <w:t>4.2.3.</w:t>
        </w:r>
        <w:r>
          <w:rPr>
            <w:rFonts w:asciiTheme="minorHAnsi" w:eastAsiaTheme="minorEastAsia" w:hAnsiTheme="minorHAnsi" w:cstheme="minorBidi"/>
            <w:iCs w:val="0"/>
            <w:noProof/>
            <w:sz w:val="22"/>
            <w:szCs w:val="22"/>
          </w:rPr>
          <w:tab/>
        </w:r>
        <w:r w:rsidRPr="00EB6669">
          <w:rPr>
            <w:rStyle w:val="afc"/>
            <w:noProof/>
          </w:rPr>
          <w:t>Окно «Спутниковые снимки»</w:t>
        </w:r>
        <w:r>
          <w:rPr>
            <w:noProof/>
            <w:webHidden/>
          </w:rPr>
          <w:tab/>
        </w:r>
        <w:r>
          <w:rPr>
            <w:noProof/>
            <w:webHidden/>
          </w:rPr>
          <w:fldChar w:fldCharType="begin"/>
        </w:r>
        <w:r>
          <w:rPr>
            <w:noProof/>
            <w:webHidden/>
          </w:rPr>
          <w:instrText xml:space="preserve"> PAGEREF _Toc139278896 \h </w:instrText>
        </w:r>
        <w:r>
          <w:rPr>
            <w:noProof/>
            <w:webHidden/>
          </w:rPr>
        </w:r>
        <w:r>
          <w:rPr>
            <w:noProof/>
            <w:webHidden/>
          </w:rPr>
          <w:fldChar w:fldCharType="separate"/>
        </w:r>
        <w:r>
          <w:rPr>
            <w:noProof/>
            <w:webHidden/>
          </w:rPr>
          <w:t>17</w:t>
        </w:r>
        <w:r>
          <w:rPr>
            <w:noProof/>
            <w:webHidden/>
          </w:rPr>
          <w:fldChar w:fldCharType="end"/>
        </w:r>
      </w:hyperlink>
    </w:p>
    <w:p w14:paraId="2003B1CA" w14:textId="1D62FEC5" w:rsidR="009A180D" w:rsidRDefault="009A180D">
      <w:pPr>
        <w:pStyle w:val="30"/>
        <w:rPr>
          <w:rFonts w:asciiTheme="minorHAnsi" w:eastAsiaTheme="minorEastAsia" w:hAnsiTheme="minorHAnsi" w:cstheme="minorBidi"/>
          <w:iCs w:val="0"/>
          <w:noProof/>
          <w:sz w:val="22"/>
          <w:szCs w:val="22"/>
        </w:rPr>
      </w:pPr>
      <w:hyperlink w:anchor="_Toc139278897" w:history="1">
        <w:r w:rsidRPr="00EB6669">
          <w:rPr>
            <w:rStyle w:val="afc"/>
            <w:noProof/>
          </w:rPr>
          <w:t>4.2.4.</w:t>
        </w:r>
        <w:r>
          <w:rPr>
            <w:rFonts w:asciiTheme="minorHAnsi" w:eastAsiaTheme="minorEastAsia" w:hAnsiTheme="minorHAnsi" w:cstheme="minorBidi"/>
            <w:iCs w:val="0"/>
            <w:noProof/>
            <w:sz w:val="22"/>
            <w:szCs w:val="22"/>
          </w:rPr>
          <w:tab/>
        </w:r>
        <w:r w:rsidRPr="00EB6669">
          <w:rPr>
            <w:rStyle w:val="afc"/>
            <w:noProof/>
          </w:rPr>
          <w:t>Окно «Информация о выбранной геометке»</w:t>
        </w:r>
        <w:r>
          <w:rPr>
            <w:noProof/>
            <w:webHidden/>
          </w:rPr>
          <w:tab/>
        </w:r>
        <w:r>
          <w:rPr>
            <w:noProof/>
            <w:webHidden/>
          </w:rPr>
          <w:fldChar w:fldCharType="begin"/>
        </w:r>
        <w:r>
          <w:rPr>
            <w:noProof/>
            <w:webHidden/>
          </w:rPr>
          <w:instrText xml:space="preserve"> PAGEREF _Toc139278897 \h </w:instrText>
        </w:r>
        <w:r>
          <w:rPr>
            <w:noProof/>
            <w:webHidden/>
          </w:rPr>
        </w:r>
        <w:r>
          <w:rPr>
            <w:noProof/>
            <w:webHidden/>
          </w:rPr>
          <w:fldChar w:fldCharType="separate"/>
        </w:r>
        <w:r>
          <w:rPr>
            <w:noProof/>
            <w:webHidden/>
          </w:rPr>
          <w:t>18</w:t>
        </w:r>
        <w:r>
          <w:rPr>
            <w:noProof/>
            <w:webHidden/>
          </w:rPr>
          <w:fldChar w:fldCharType="end"/>
        </w:r>
      </w:hyperlink>
    </w:p>
    <w:p w14:paraId="48C8530C" w14:textId="2F2C3B4B" w:rsidR="009A180D" w:rsidRDefault="009A180D">
      <w:pPr>
        <w:pStyle w:val="30"/>
        <w:rPr>
          <w:rFonts w:asciiTheme="minorHAnsi" w:eastAsiaTheme="minorEastAsia" w:hAnsiTheme="minorHAnsi" w:cstheme="minorBidi"/>
          <w:iCs w:val="0"/>
          <w:noProof/>
          <w:sz w:val="22"/>
          <w:szCs w:val="22"/>
        </w:rPr>
      </w:pPr>
      <w:hyperlink w:anchor="_Toc139278898" w:history="1">
        <w:r w:rsidRPr="00EB6669">
          <w:rPr>
            <w:rStyle w:val="afc"/>
            <w:noProof/>
          </w:rPr>
          <w:t>4.2.5.</w:t>
        </w:r>
        <w:r>
          <w:rPr>
            <w:rFonts w:asciiTheme="minorHAnsi" w:eastAsiaTheme="minorEastAsia" w:hAnsiTheme="minorHAnsi" w:cstheme="minorBidi"/>
            <w:iCs w:val="0"/>
            <w:noProof/>
            <w:sz w:val="22"/>
            <w:szCs w:val="22"/>
          </w:rPr>
          <w:tab/>
        </w:r>
        <w:r w:rsidRPr="00EB6669">
          <w:rPr>
            <w:rStyle w:val="afc"/>
            <w:noProof/>
          </w:rPr>
          <w:t>Слои карты</w:t>
        </w:r>
        <w:r>
          <w:rPr>
            <w:noProof/>
            <w:webHidden/>
          </w:rPr>
          <w:tab/>
        </w:r>
        <w:r>
          <w:rPr>
            <w:noProof/>
            <w:webHidden/>
          </w:rPr>
          <w:fldChar w:fldCharType="begin"/>
        </w:r>
        <w:r>
          <w:rPr>
            <w:noProof/>
            <w:webHidden/>
          </w:rPr>
          <w:instrText xml:space="preserve"> PAGEREF _Toc139278898 \h </w:instrText>
        </w:r>
        <w:r>
          <w:rPr>
            <w:noProof/>
            <w:webHidden/>
          </w:rPr>
        </w:r>
        <w:r>
          <w:rPr>
            <w:noProof/>
            <w:webHidden/>
          </w:rPr>
          <w:fldChar w:fldCharType="separate"/>
        </w:r>
        <w:r>
          <w:rPr>
            <w:noProof/>
            <w:webHidden/>
          </w:rPr>
          <w:t>27</w:t>
        </w:r>
        <w:r>
          <w:rPr>
            <w:noProof/>
            <w:webHidden/>
          </w:rPr>
          <w:fldChar w:fldCharType="end"/>
        </w:r>
      </w:hyperlink>
    </w:p>
    <w:p w14:paraId="4826C3D5" w14:textId="349E15D3" w:rsidR="009A180D" w:rsidRDefault="009A180D">
      <w:pPr>
        <w:pStyle w:val="30"/>
        <w:rPr>
          <w:rFonts w:asciiTheme="minorHAnsi" w:eastAsiaTheme="minorEastAsia" w:hAnsiTheme="minorHAnsi" w:cstheme="minorBidi"/>
          <w:iCs w:val="0"/>
          <w:noProof/>
          <w:sz w:val="22"/>
          <w:szCs w:val="22"/>
        </w:rPr>
      </w:pPr>
      <w:hyperlink w:anchor="_Toc139278899" w:history="1">
        <w:r w:rsidRPr="00EB6669">
          <w:rPr>
            <w:rStyle w:val="afc"/>
            <w:noProof/>
          </w:rPr>
          <w:t>4.2.6.</w:t>
        </w:r>
        <w:r>
          <w:rPr>
            <w:rFonts w:asciiTheme="minorHAnsi" w:eastAsiaTheme="minorEastAsia" w:hAnsiTheme="minorHAnsi" w:cstheme="minorBidi"/>
            <w:iCs w:val="0"/>
            <w:noProof/>
            <w:sz w:val="22"/>
            <w:szCs w:val="22"/>
          </w:rPr>
          <w:tab/>
        </w:r>
        <w:r w:rsidRPr="00EB6669">
          <w:rPr>
            <w:rStyle w:val="afc"/>
            <w:noProof/>
          </w:rPr>
          <w:t>Инструменты замеров</w:t>
        </w:r>
        <w:r>
          <w:rPr>
            <w:noProof/>
            <w:webHidden/>
          </w:rPr>
          <w:tab/>
        </w:r>
        <w:r>
          <w:rPr>
            <w:noProof/>
            <w:webHidden/>
          </w:rPr>
          <w:fldChar w:fldCharType="begin"/>
        </w:r>
        <w:r>
          <w:rPr>
            <w:noProof/>
            <w:webHidden/>
          </w:rPr>
          <w:instrText xml:space="preserve"> PAGEREF _Toc139278899 \h </w:instrText>
        </w:r>
        <w:r>
          <w:rPr>
            <w:noProof/>
            <w:webHidden/>
          </w:rPr>
        </w:r>
        <w:r>
          <w:rPr>
            <w:noProof/>
            <w:webHidden/>
          </w:rPr>
          <w:fldChar w:fldCharType="separate"/>
        </w:r>
        <w:r>
          <w:rPr>
            <w:noProof/>
            <w:webHidden/>
          </w:rPr>
          <w:t>28</w:t>
        </w:r>
        <w:r>
          <w:rPr>
            <w:noProof/>
            <w:webHidden/>
          </w:rPr>
          <w:fldChar w:fldCharType="end"/>
        </w:r>
      </w:hyperlink>
    </w:p>
    <w:p w14:paraId="12339F5E" w14:textId="0CA4AF2D" w:rsidR="009A180D" w:rsidRDefault="009A180D">
      <w:pPr>
        <w:pStyle w:val="6"/>
        <w:rPr>
          <w:rFonts w:asciiTheme="minorHAnsi" w:eastAsiaTheme="minorEastAsia" w:hAnsiTheme="minorHAnsi" w:cstheme="minorBidi"/>
          <w:noProof/>
          <w:sz w:val="22"/>
          <w:szCs w:val="22"/>
        </w:rPr>
      </w:pPr>
      <w:hyperlink w:anchor="_Toc139278900" w:history="1">
        <w:r w:rsidRPr="00EB6669">
          <w:rPr>
            <w:rStyle w:val="afc"/>
            <w:noProof/>
          </w:rPr>
          <w:t>Окно «Администативные слои»</w:t>
        </w:r>
        <w:r>
          <w:rPr>
            <w:noProof/>
            <w:webHidden/>
          </w:rPr>
          <w:tab/>
        </w:r>
        <w:r>
          <w:rPr>
            <w:noProof/>
            <w:webHidden/>
          </w:rPr>
          <w:fldChar w:fldCharType="begin"/>
        </w:r>
        <w:r>
          <w:rPr>
            <w:noProof/>
            <w:webHidden/>
          </w:rPr>
          <w:instrText xml:space="preserve"> PAGEREF _Toc139278900 \h </w:instrText>
        </w:r>
        <w:r>
          <w:rPr>
            <w:noProof/>
            <w:webHidden/>
          </w:rPr>
        </w:r>
        <w:r>
          <w:rPr>
            <w:noProof/>
            <w:webHidden/>
          </w:rPr>
          <w:fldChar w:fldCharType="separate"/>
        </w:r>
        <w:r>
          <w:rPr>
            <w:noProof/>
            <w:webHidden/>
          </w:rPr>
          <w:t>31</w:t>
        </w:r>
        <w:r>
          <w:rPr>
            <w:noProof/>
            <w:webHidden/>
          </w:rPr>
          <w:fldChar w:fldCharType="end"/>
        </w:r>
      </w:hyperlink>
    </w:p>
    <w:p w14:paraId="61759C95" w14:textId="670513C1" w:rsidR="009A180D" w:rsidRDefault="009A180D">
      <w:pPr>
        <w:pStyle w:val="6"/>
        <w:rPr>
          <w:rFonts w:asciiTheme="minorHAnsi" w:eastAsiaTheme="minorEastAsia" w:hAnsiTheme="minorHAnsi" w:cstheme="minorBidi"/>
          <w:noProof/>
          <w:sz w:val="22"/>
          <w:szCs w:val="22"/>
        </w:rPr>
      </w:pPr>
      <w:hyperlink w:anchor="_Toc139278901" w:history="1">
        <w:r w:rsidRPr="00EB6669">
          <w:rPr>
            <w:rStyle w:val="afc"/>
            <w:noProof/>
          </w:rPr>
          <w:t>Окно «Список лицензий»</w:t>
        </w:r>
        <w:r>
          <w:rPr>
            <w:noProof/>
            <w:webHidden/>
          </w:rPr>
          <w:tab/>
        </w:r>
        <w:r>
          <w:rPr>
            <w:noProof/>
            <w:webHidden/>
          </w:rPr>
          <w:fldChar w:fldCharType="begin"/>
        </w:r>
        <w:r>
          <w:rPr>
            <w:noProof/>
            <w:webHidden/>
          </w:rPr>
          <w:instrText xml:space="preserve"> PAGEREF _Toc139278901 \h </w:instrText>
        </w:r>
        <w:r>
          <w:rPr>
            <w:noProof/>
            <w:webHidden/>
          </w:rPr>
        </w:r>
        <w:r>
          <w:rPr>
            <w:noProof/>
            <w:webHidden/>
          </w:rPr>
          <w:fldChar w:fldCharType="separate"/>
        </w:r>
        <w:r>
          <w:rPr>
            <w:noProof/>
            <w:webHidden/>
          </w:rPr>
          <w:t>36</w:t>
        </w:r>
        <w:r>
          <w:rPr>
            <w:noProof/>
            <w:webHidden/>
          </w:rPr>
          <w:fldChar w:fldCharType="end"/>
        </w:r>
      </w:hyperlink>
    </w:p>
    <w:p w14:paraId="417DBC7D" w14:textId="7804EC3F" w:rsidR="00D57D20" w:rsidRDefault="00237ECE" w:rsidP="00C148B3">
      <w:pPr>
        <w:pStyle w:val="15"/>
      </w:pPr>
      <w:r>
        <w:rPr>
          <w:caps/>
          <w:noProof/>
        </w:rPr>
        <w:fldChar w:fldCharType="end"/>
      </w:r>
    </w:p>
    <w:p w14:paraId="0FB4F1E3" w14:textId="77777777" w:rsidR="00A17F6A" w:rsidRDefault="00A17F6A" w:rsidP="00C148B3">
      <w:pPr>
        <w:pStyle w:val="15"/>
      </w:pPr>
    </w:p>
    <w:p w14:paraId="2BB04937" w14:textId="77777777" w:rsidR="00A17F6A" w:rsidRDefault="00A17F6A" w:rsidP="00C148B3">
      <w:pPr>
        <w:pStyle w:val="15"/>
      </w:pPr>
    </w:p>
    <w:p w14:paraId="24F57BDA" w14:textId="77777777" w:rsidR="00A17F6A" w:rsidRDefault="00A17F6A" w:rsidP="00C148B3">
      <w:pPr>
        <w:pStyle w:val="15"/>
      </w:pPr>
    </w:p>
    <w:p w14:paraId="789D2EDC" w14:textId="77777777" w:rsidR="00A17F6A" w:rsidRDefault="00066AA8" w:rsidP="00C148B3">
      <w:pPr>
        <w:pStyle w:val="18"/>
        <w:outlineLvl w:val="0"/>
      </w:pPr>
      <w:bookmarkStart w:id="3" w:name="_Toc104206435"/>
      <w:r>
        <w:br w:type="page"/>
      </w:r>
      <w:bookmarkStart w:id="4" w:name="_Toc139278881"/>
      <w:r w:rsidR="00A17F6A">
        <w:lastRenderedPageBreak/>
        <w:t>ГЛОССАРИЙ</w:t>
      </w:r>
      <w:bookmarkEnd w:id="3"/>
      <w:bookmarkEnd w:id="4"/>
    </w:p>
    <w:p w14:paraId="411BB7DD" w14:textId="77777777" w:rsidR="00A17F6A" w:rsidRDefault="00A17F6A" w:rsidP="00C148B3">
      <w:pPr>
        <w:pStyle w:val="18"/>
      </w:pPr>
    </w:p>
    <w:tbl>
      <w:tblPr>
        <w:tblW w:w="9515" w:type="dxa"/>
        <w:tblInd w:w="959" w:type="dxa"/>
        <w:tblLayout w:type="fixed"/>
        <w:tblLook w:val="0000" w:firstRow="0" w:lastRow="0" w:firstColumn="0" w:lastColumn="0" w:noHBand="0" w:noVBand="0"/>
      </w:tblPr>
      <w:tblGrid>
        <w:gridCol w:w="3559"/>
        <w:gridCol w:w="5956"/>
      </w:tblGrid>
      <w:tr w:rsidR="00A17F6A" w:rsidRPr="003C7F06" w14:paraId="5B27C679" w14:textId="77777777" w:rsidTr="00A17F6A">
        <w:trPr>
          <w:trHeight w:val="577"/>
          <w:tblHeader/>
        </w:trPr>
        <w:tc>
          <w:tcPr>
            <w:tcW w:w="3559" w:type="dxa"/>
            <w:tcBorders>
              <w:top w:val="single" w:sz="4" w:space="0" w:color="auto"/>
              <w:left w:val="single" w:sz="4" w:space="0" w:color="auto"/>
              <w:bottom w:val="single" w:sz="4" w:space="0" w:color="auto"/>
              <w:right w:val="single" w:sz="4" w:space="0" w:color="auto"/>
            </w:tcBorders>
            <w:shd w:val="clear" w:color="auto" w:fill="C0C0C0"/>
          </w:tcPr>
          <w:p w14:paraId="5F69828F" w14:textId="77777777" w:rsidR="00A17F6A" w:rsidRPr="003C7F06" w:rsidRDefault="00A17F6A" w:rsidP="00C148B3">
            <w:pPr>
              <w:jc w:val="center"/>
              <w:rPr>
                <w:rFonts w:ascii="Arial" w:hAnsi="Arial"/>
                <w:szCs w:val="20"/>
              </w:rPr>
            </w:pPr>
            <w:r w:rsidRPr="003C7F06">
              <w:rPr>
                <w:rFonts w:ascii="Arial" w:hAnsi="Arial"/>
                <w:szCs w:val="20"/>
              </w:rPr>
              <w:t>Термины/сокращения</w:t>
            </w:r>
          </w:p>
        </w:tc>
        <w:tc>
          <w:tcPr>
            <w:tcW w:w="5956" w:type="dxa"/>
            <w:tcBorders>
              <w:top w:val="single" w:sz="4" w:space="0" w:color="auto"/>
              <w:left w:val="nil"/>
              <w:bottom w:val="single" w:sz="4" w:space="0" w:color="auto"/>
              <w:right w:val="single" w:sz="4" w:space="0" w:color="auto"/>
            </w:tcBorders>
            <w:shd w:val="clear" w:color="auto" w:fill="C0C0C0"/>
          </w:tcPr>
          <w:p w14:paraId="6DC289A7" w14:textId="77777777" w:rsidR="00A17F6A" w:rsidRPr="003C7F06" w:rsidRDefault="00A17F6A" w:rsidP="00C148B3">
            <w:pPr>
              <w:jc w:val="center"/>
              <w:rPr>
                <w:rFonts w:ascii="Arial" w:hAnsi="Arial"/>
                <w:szCs w:val="20"/>
              </w:rPr>
            </w:pPr>
            <w:r w:rsidRPr="003C7F06">
              <w:rPr>
                <w:rFonts w:ascii="Arial" w:hAnsi="Arial"/>
                <w:szCs w:val="20"/>
              </w:rPr>
              <w:t>Определение</w:t>
            </w:r>
          </w:p>
        </w:tc>
      </w:tr>
      <w:tr w:rsidR="000A2511" w:rsidRPr="003C7F06" w14:paraId="2149D564" w14:textId="77777777" w:rsidTr="00A17F6A">
        <w:trPr>
          <w:trHeight w:val="982"/>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555B7C8F" w14:textId="77777777" w:rsidR="000A2511" w:rsidRDefault="000A2511" w:rsidP="00C148B3">
            <w:pPr>
              <w:jc w:val="left"/>
              <w:rPr>
                <w:rFonts w:ascii="Arial" w:hAnsi="Arial"/>
                <w:szCs w:val="20"/>
              </w:rPr>
            </w:pPr>
            <w:r>
              <w:rPr>
                <w:rFonts w:ascii="Arial" w:hAnsi="Arial"/>
                <w:szCs w:val="20"/>
              </w:rPr>
              <w:t>Аутентификация</w:t>
            </w:r>
          </w:p>
        </w:tc>
        <w:tc>
          <w:tcPr>
            <w:tcW w:w="5956" w:type="dxa"/>
            <w:tcBorders>
              <w:top w:val="single" w:sz="4" w:space="0" w:color="auto"/>
              <w:left w:val="nil"/>
              <w:bottom w:val="single" w:sz="4" w:space="0" w:color="auto"/>
              <w:right w:val="single" w:sz="4" w:space="0" w:color="auto"/>
            </w:tcBorders>
            <w:shd w:val="clear" w:color="auto" w:fill="auto"/>
          </w:tcPr>
          <w:p w14:paraId="31C658CF" w14:textId="77777777" w:rsidR="000A2511" w:rsidRDefault="000A2511" w:rsidP="00C148B3">
            <w:pPr>
              <w:jc w:val="left"/>
              <w:rPr>
                <w:rFonts w:ascii="Arial" w:hAnsi="Arial"/>
                <w:szCs w:val="20"/>
              </w:rPr>
            </w:pPr>
            <w:r>
              <w:rPr>
                <w:rFonts w:ascii="Arial" w:hAnsi="Arial"/>
                <w:szCs w:val="20"/>
              </w:rPr>
              <w:t>Процедура проверки подлинности пользователя путем сравнения введенных им логина / пароля с соответствующими данными, сохраненными в системе</w:t>
            </w:r>
          </w:p>
        </w:tc>
      </w:tr>
      <w:tr w:rsidR="007F55E0" w:rsidRPr="003C7F06" w14:paraId="194D5A56" w14:textId="77777777" w:rsidTr="00FD418B">
        <w:trPr>
          <w:trHeight w:val="606"/>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288C2F27" w14:textId="77777777" w:rsidR="007F55E0" w:rsidRDefault="007F55E0" w:rsidP="007F55E0">
            <w:pPr>
              <w:jc w:val="left"/>
              <w:rPr>
                <w:rFonts w:ascii="Arial" w:hAnsi="Arial"/>
                <w:szCs w:val="20"/>
              </w:rPr>
            </w:pPr>
            <w:proofErr w:type="spellStart"/>
            <w:r w:rsidRPr="00FD418B">
              <w:rPr>
                <w:rFonts w:ascii="Arial" w:hAnsi="Arial"/>
                <w:szCs w:val="20"/>
              </w:rPr>
              <w:t>Геометка</w:t>
            </w:r>
            <w:proofErr w:type="spellEnd"/>
          </w:p>
        </w:tc>
        <w:tc>
          <w:tcPr>
            <w:tcW w:w="5956" w:type="dxa"/>
            <w:tcBorders>
              <w:top w:val="single" w:sz="4" w:space="0" w:color="auto"/>
              <w:left w:val="nil"/>
              <w:bottom w:val="single" w:sz="4" w:space="0" w:color="auto"/>
              <w:right w:val="single" w:sz="4" w:space="0" w:color="auto"/>
            </w:tcBorders>
            <w:shd w:val="clear" w:color="auto" w:fill="auto"/>
          </w:tcPr>
          <w:p w14:paraId="24F9AC22" w14:textId="77777777" w:rsidR="007F55E0" w:rsidRDefault="007F55E0" w:rsidP="007F55E0">
            <w:pPr>
              <w:jc w:val="left"/>
              <w:rPr>
                <w:rFonts w:ascii="Arial" w:hAnsi="Arial"/>
                <w:szCs w:val="20"/>
              </w:rPr>
            </w:pPr>
            <w:r>
              <w:rPr>
                <w:rFonts w:ascii="Arial" w:hAnsi="Arial"/>
                <w:szCs w:val="20"/>
              </w:rPr>
              <w:t>И</w:t>
            </w:r>
            <w:r w:rsidRPr="00FD418B">
              <w:rPr>
                <w:rFonts w:ascii="Arial" w:hAnsi="Arial"/>
                <w:szCs w:val="20"/>
              </w:rPr>
              <w:t xml:space="preserve">конка на карте </w:t>
            </w:r>
            <w:proofErr w:type="spellStart"/>
            <w:r w:rsidRPr="00FD418B">
              <w:rPr>
                <w:rFonts w:ascii="Arial" w:hAnsi="Arial"/>
                <w:szCs w:val="20"/>
              </w:rPr>
              <w:t>геопортала</w:t>
            </w:r>
            <w:proofErr w:type="spellEnd"/>
            <w:r w:rsidRPr="00FD418B">
              <w:rPr>
                <w:rFonts w:ascii="Arial" w:hAnsi="Arial"/>
                <w:szCs w:val="20"/>
              </w:rPr>
              <w:t xml:space="preserve"> для отображения местоположения карьера</w:t>
            </w:r>
          </w:p>
        </w:tc>
      </w:tr>
      <w:tr w:rsidR="007F55E0" w:rsidRPr="003C7F06" w14:paraId="072AA4D4" w14:textId="77777777" w:rsidTr="00A17F6A">
        <w:trPr>
          <w:trHeight w:val="982"/>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478F61BE" w14:textId="77777777" w:rsidR="007F55E0" w:rsidRPr="003C1613" w:rsidRDefault="007F55E0" w:rsidP="007F55E0">
            <w:pPr>
              <w:jc w:val="left"/>
              <w:rPr>
                <w:rFonts w:ascii="Arial" w:hAnsi="Arial"/>
                <w:szCs w:val="20"/>
              </w:rPr>
            </w:pPr>
            <w:proofErr w:type="spellStart"/>
            <w:r w:rsidRPr="003C1613">
              <w:rPr>
                <w:rFonts w:ascii="Arial" w:hAnsi="Arial"/>
                <w:szCs w:val="20"/>
              </w:rPr>
              <w:t>Геопортал</w:t>
            </w:r>
            <w:proofErr w:type="spellEnd"/>
          </w:p>
        </w:tc>
        <w:tc>
          <w:tcPr>
            <w:tcW w:w="5956" w:type="dxa"/>
            <w:tcBorders>
              <w:top w:val="single" w:sz="4" w:space="0" w:color="auto"/>
              <w:left w:val="nil"/>
              <w:bottom w:val="single" w:sz="4" w:space="0" w:color="auto"/>
              <w:right w:val="single" w:sz="4" w:space="0" w:color="auto"/>
            </w:tcBorders>
            <w:shd w:val="clear" w:color="auto" w:fill="auto"/>
          </w:tcPr>
          <w:p w14:paraId="62A5A152" w14:textId="77777777" w:rsidR="007F55E0" w:rsidRPr="003C1613" w:rsidRDefault="007F55E0" w:rsidP="007F55E0">
            <w:pPr>
              <w:jc w:val="left"/>
              <w:rPr>
                <w:rFonts w:ascii="Arial" w:hAnsi="Arial"/>
                <w:szCs w:val="20"/>
              </w:rPr>
            </w:pPr>
            <w:r w:rsidRPr="003C1613">
              <w:rPr>
                <w:rFonts w:ascii="Arial" w:hAnsi="Arial"/>
                <w:szCs w:val="20"/>
              </w:rPr>
              <w:t>Веб-портал, отображающий и предоставляющий доступ к географической информации посредством веб-сервисов</w:t>
            </w:r>
          </w:p>
        </w:tc>
      </w:tr>
      <w:tr w:rsidR="007F55E0" w:rsidRPr="003C7F06" w14:paraId="70E4B219" w14:textId="77777777" w:rsidTr="00A17F6A">
        <w:trPr>
          <w:trHeight w:val="982"/>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0A020AEC" w14:textId="77777777" w:rsidR="007F55E0" w:rsidRPr="003C1613" w:rsidRDefault="007F55E0" w:rsidP="007F55E0">
            <w:pPr>
              <w:jc w:val="left"/>
              <w:rPr>
                <w:rFonts w:ascii="Arial" w:hAnsi="Arial"/>
                <w:szCs w:val="20"/>
              </w:rPr>
            </w:pPr>
            <w:r w:rsidRPr="00FD418B">
              <w:rPr>
                <w:rFonts w:ascii="Arial" w:hAnsi="Arial"/>
                <w:szCs w:val="20"/>
              </w:rPr>
              <w:t>Горный отвод</w:t>
            </w:r>
          </w:p>
        </w:tc>
        <w:tc>
          <w:tcPr>
            <w:tcW w:w="5956" w:type="dxa"/>
            <w:tcBorders>
              <w:top w:val="single" w:sz="4" w:space="0" w:color="auto"/>
              <w:left w:val="nil"/>
              <w:bottom w:val="single" w:sz="4" w:space="0" w:color="auto"/>
              <w:right w:val="single" w:sz="4" w:space="0" w:color="auto"/>
            </w:tcBorders>
            <w:shd w:val="clear" w:color="auto" w:fill="auto"/>
          </w:tcPr>
          <w:p w14:paraId="0B69B22A" w14:textId="456256DE" w:rsidR="007F55E0" w:rsidRPr="003C1613" w:rsidRDefault="007F55E0" w:rsidP="007F55E0">
            <w:pPr>
              <w:jc w:val="left"/>
              <w:rPr>
                <w:rFonts w:ascii="Arial" w:hAnsi="Arial"/>
                <w:szCs w:val="20"/>
              </w:rPr>
            </w:pPr>
            <w:r>
              <w:rPr>
                <w:rFonts w:ascii="Arial" w:hAnsi="Arial"/>
                <w:szCs w:val="20"/>
              </w:rPr>
              <w:t>Г</w:t>
            </w:r>
            <w:r w:rsidRPr="00FD418B">
              <w:rPr>
                <w:rFonts w:ascii="Arial" w:hAnsi="Arial"/>
                <w:szCs w:val="20"/>
              </w:rPr>
              <w:t>еометризованный блок недр с определенными в установленном порядке пространственными границами</w:t>
            </w:r>
            <w:r w:rsidR="005F0261">
              <w:rPr>
                <w:rFonts w:ascii="Arial" w:hAnsi="Arial"/>
                <w:szCs w:val="20"/>
              </w:rPr>
              <w:t xml:space="preserve">, </w:t>
            </w:r>
            <w:r w:rsidR="005F0261" w:rsidRPr="005F0261">
              <w:rPr>
                <w:rFonts w:ascii="Arial" w:hAnsi="Arial"/>
                <w:szCs w:val="20"/>
              </w:rPr>
              <w:t>на котором разрешено вести добычу</w:t>
            </w:r>
          </w:p>
        </w:tc>
      </w:tr>
      <w:tr w:rsidR="00C94898" w:rsidRPr="003C7F06" w14:paraId="3330AD68" w14:textId="77777777" w:rsidTr="00A17F6A">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7CF61354" w14:textId="68A80761" w:rsidR="00C94898" w:rsidRDefault="00C94898" w:rsidP="007F55E0">
            <w:pPr>
              <w:jc w:val="left"/>
              <w:rPr>
                <w:rFonts w:ascii="Arial" w:hAnsi="Arial"/>
                <w:szCs w:val="20"/>
              </w:rPr>
            </w:pPr>
            <w:r>
              <w:rPr>
                <w:rFonts w:ascii="Arial" w:hAnsi="Arial"/>
                <w:szCs w:val="20"/>
              </w:rPr>
              <w:t>Зона нарушения</w:t>
            </w:r>
          </w:p>
        </w:tc>
        <w:tc>
          <w:tcPr>
            <w:tcW w:w="5956" w:type="dxa"/>
            <w:tcBorders>
              <w:top w:val="single" w:sz="4" w:space="0" w:color="auto"/>
              <w:left w:val="nil"/>
              <w:bottom w:val="single" w:sz="4" w:space="0" w:color="auto"/>
              <w:right w:val="single" w:sz="4" w:space="0" w:color="auto"/>
            </w:tcBorders>
            <w:shd w:val="clear" w:color="auto" w:fill="auto"/>
          </w:tcPr>
          <w:p w14:paraId="07506B4A" w14:textId="58B0D843" w:rsidR="00C94898" w:rsidRDefault="00CD31CE" w:rsidP="007F55E0">
            <w:pPr>
              <w:jc w:val="left"/>
              <w:rPr>
                <w:rFonts w:ascii="Arial" w:hAnsi="Arial"/>
                <w:bCs/>
              </w:rPr>
            </w:pPr>
            <w:r>
              <w:rPr>
                <w:rFonts w:ascii="Arial" w:hAnsi="Arial"/>
                <w:bCs/>
              </w:rPr>
              <w:t>З</w:t>
            </w:r>
            <w:r w:rsidRPr="00F54ACB">
              <w:rPr>
                <w:rFonts w:ascii="Arial" w:hAnsi="Arial"/>
                <w:bCs/>
              </w:rPr>
              <w:t xml:space="preserve">она несоответствия границ карьеров, выявленных с помощью автоматизированных средств </w:t>
            </w:r>
            <w:r w:rsidR="006477E4">
              <w:rPr>
                <w:rFonts w:ascii="Arial" w:hAnsi="Arial"/>
                <w:bCs/>
              </w:rPr>
              <w:t>программы</w:t>
            </w:r>
            <w:r w:rsidRPr="00F54ACB">
              <w:rPr>
                <w:rFonts w:ascii="Arial" w:hAnsi="Arial"/>
                <w:bCs/>
              </w:rPr>
              <w:t>, с границами, указанные в лицен</w:t>
            </w:r>
            <w:r w:rsidR="007765EA">
              <w:rPr>
                <w:rFonts w:ascii="Arial" w:hAnsi="Arial"/>
                <w:bCs/>
              </w:rPr>
              <w:t>з</w:t>
            </w:r>
            <w:r w:rsidRPr="00F54ACB">
              <w:rPr>
                <w:rFonts w:ascii="Arial" w:hAnsi="Arial"/>
                <w:bCs/>
              </w:rPr>
              <w:t>ии</w:t>
            </w:r>
          </w:p>
        </w:tc>
      </w:tr>
      <w:tr w:rsidR="00F54ACB" w:rsidRPr="003C7F06" w14:paraId="548CD4FD" w14:textId="77777777" w:rsidTr="00F54ACB">
        <w:trPr>
          <w:trHeight w:val="1201"/>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5E30CF02" w14:textId="3ED12689" w:rsidR="00F54ACB" w:rsidRDefault="00F54ACB" w:rsidP="007F55E0">
            <w:pPr>
              <w:jc w:val="left"/>
              <w:rPr>
                <w:rFonts w:ascii="Arial" w:hAnsi="Arial"/>
                <w:szCs w:val="20"/>
              </w:rPr>
            </w:pPr>
            <w:r>
              <w:rPr>
                <w:rFonts w:ascii="Arial" w:hAnsi="Arial"/>
                <w:szCs w:val="20"/>
              </w:rPr>
              <w:t>Зона погрешности</w:t>
            </w:r>
          </w:p>
        </w:tc>
        <w:tc>
          <w:tcPr>
            <w:tcW w:w="5956" w:type="dxa"/>
            <w:tcBorders>
              <w:top w:val="single" w:sz="4" w:space="0" w:color="auto"/>
              <w:left w:val="nil"/>
              <w:bottom w:val="single" w:sz="4" w:space="0" w:color="auto"/>
              <w:right w:val="single" w:sz="4" w:space="0" w:color="auto"/>
            </w:tcBorders>
            <w:shd w:val="clear" w:color="auto" w:fill="auto"/>
          </w:tcPr>
          <w:p w14:paraId="11827345" w14:textId="0C5C43C7" w:rsidR="00F54ACB" w:rsidRDefault="00F54ACB" w:rsidP="007F55E0">
            <w:pPr>
              <w:jc w:val="left"/>
              <w:rPr>
                <w:rFonts w:ascii="Arial" w:hAnsi="Arial"/>
                <w:bCs/>
              </w:rPr>
            </w:pPr>
            <w:r>
              <w:rPr>
                <w:rFonts w:ascii="Arial" w:hAnsi="Arial"/>
                <w:bCs/>
              </w:rPr>
              <w:t>Б</w:t>
            </w:r>
            <w:r w:rsidRPr="00F54ACB">
              <w:rPr>
                <w:rFonts w:ascii="Arial" w:hAnsi="Arial"/>
                <w:bCs/>
              </w:rPr>
              <w:t xml:space="preserve">уферная зона несоответствия границ карьеров, выявленных с помощью автоматизированных средств </w:t>
            </w:r>
            <w:r w:rsidR="006477E4">
              <w:rPr>
                <w:rFonts w:ascii="Arial" w:hAnsi="Arial"/>
                <w:bCs/>
              </w:rPr>
              <w:t>программы</w:t>
            </w:r>
            <w:r w:rsidRPr="00F54ACB">
              <w:rPr>
                <w:rFonts w:ascii="Arial" w:hAnsi="Arial"/>
                <w:bCs/>
              </w:rPr>
              <w:t>, с границами, указанные в лицен</w:t>
            </w:r>
            <w:r w:rsidR="007765EA">
              <w:rPr>
                <w:rFonts w:ascii="Arial" w:hAnsi="Arial"/>
                <w:bCs/>
              </w:rPr>
              <w:t>з</w:t>
            </w:r>
            <w:r w:rsidRPr="00F54ACB">
              <w:rPr>
                <w:rFonts w:ascii="Arial" w:hAnsi="Arial"/>
                <w:bCs/>
              </w:rPr>
              <w:t>ии, которая не считается нарушением</w:t>
            </w:r>
          </w:p>
        </w:tc>
      </w:tr>
      <w:tr w:rsidR="007F55E0" w:rsidRPr="003C7F06" w14:paraId="14AEED49" w14:textId="77777777" w:rsidTr="00A17F6A">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0B354733" w14:textId="77777777" w:rsidR="007F55E0" w:rsidRDefault="007F55E0" w:rsidP="007F55E0">
            <w:pPr>
              <w:jc w:val="left"/>
              <w:rPr>
                <w:rFonts w:ascii="Arial" w:hAnsi="Arial"/>
                <w:szCs w:val="20"/>
              </w:rPr>
            </w:pPr>
            <w:r>
              <w:rPr>
                <w:rFonts w:ascii="Arial" w:hAnsi="Arial"/>
                <w:szCs w:val="20"/>
              </w:rPr>
              <w:t>Карта</w:t>
            </w:r>
          </w:p>
        </w:tc>
        <w:tc>
          <w:tcPr>
            <w:tcW w:w="5956" w:type="dxa"/>
            <w:tcBorders>
              <w:top w:val="single" w:sz="4" w:space="0" w:color="auto"/>
              <w:left w:val="nil"/>
              <w:bottom w:val="single" w:sz="4" w:space="0" w:color="auto"/>
              <w:right w:val="single" w:sz="4" w:space="0" w:color="auto"/>
            </w:tcBorders>
            <w:shd w:val="clear" w:color="auto" w:fill="auto"/>
          </w:tcPr>
          <w:p w14:paraId="15F93690" w14:textId="77777777" w:rsidR="007F55E0" w:rsidRDefault="007F55E0" w:rsidP="007F55E0">
            <w:pPr>
              <w:jc w:val="left"/>
              <w:rPr>
                <w:rFonts w:ascii="Arial" w:hAnsi="Arial"/>
                <w:bCs/>
              </w:rPr>
            </w:pPr>
            <w:r>
              <w:rPr>
                <w:rFonts w:ascii="Arial" w:hAnsi="Arial"/>
                <w:bCs/>
              </w:rPr>
              <w:t>Топографическая карта</w:t>
            </w:r>
          </w:p>
        </w:tc>
      </w:tr>
      <w:tr w:rsidR="007F55E0" w:rsidRPr="003C7F06" w14:paraId="086ADCD3" w14:textId="77777777" w:rsidTr="0080383D">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15D1BB20" w14:textId="77777777" w:rsidR="007F55E0" w:rsidRDefault="007F55E0" w:rsidP="007F55E0">
            <w:pPr>
              <w:jc w:val="left"/>
              <w:rPr>
                <w:rFonts w:ascii="Arial" w:hAnsi="Arial"/>
                <w:szCs w:val="20"/>
              </w:rPr>
            </w:pPr>
            <w:r>
              <w:rPr>
                <w:rFonts w:ascii="Arial" w:hAnsi="Arial"/>
                <w:szCs w:val="20"/>
              </w:rPr>
              <w:t>Карьер</w:t>
            </w:r>
          </w:p>
        </w:tc>
        <w:tc>
          <w:tcPr>
            <w:tcW w:w="5956" w:type="dxa"/>
            <w:tcBorders>
              <w:top w:val="single" w:sz="4" w:space="0" w:color="auto"/>
              <w:left w:val="nil"/>
              <w:bottom w:val="single" w:sz="4" w:space="0" w:color="auto"/>
              <w:right w:val="single" w:sz="4" w:space="0" w:color="auto"/>
            </w:tcBorders>
            <w:shd w:val="clear" w:color="auto" w:fill="auto"/>
          </w:tcPr>
          <w:p w14:paraId="2A04778B" w14:textId="77777777" w:rsidR="007F55E0" w:rsidRDefault="007F55E0" w:rsidP="007F55E0">
            <w:pPr>
              <w:jc w:val="left"/>
              <w:rPr>
                <w:rFonts w:ascii="Arial" w:hAnsi="Arial"/>
                <w:bCs/>
              </w:rPr>
            </w:pPr>
            <w:r>
              <w:rPr>
                <w:rFonts w:ascii="Arial" w:hAnsi="Arial"/>
                <w:bCs/>
              </w:rPr>
              <w:t>О</w:t>
            </w:r>
            <w:r w:rsidRPr="006E61ED">
              <w:rPr>
                <w:rFonts w:ascii="Arial" w:hAnsi="Arial"/>
                <w:bCs/>
              </w:rPr>
              <w:t>бъединение лицензионного участка и горного отвода</w:t>
            </w:r>
          </w:p>
        </w:tc>
      </w:tr>
      <w:tr w:rsidR="007F55E0" w:rsidRPr="003C7F06" w14:paraId="39A8A86B" w14:textId="77777777" w:rsidTr="0080383D">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06A64F84" w14:textId="77777777" w:rsidR="007F55E0" w:rsidRDefault="007F55E0" w:rsidP="007F55E0">
            <w:pPr>
              <w:jc w:val="left"/>
              <w:rPr>
                <w:rFonts w:ascii="Arial" w:hAnsi="Arial"/>
                <w:szCs w:val="20"/>
              </w:rPr>
            </w:pPr>
            <w:r>
              <w:rPr>
                <w:rFonts w:ascii="Arial" w:hAnsi="Arial"/>
                <w:szCs w:val="20"/>
              </w:rPr>
              <w:t>Кластер</w:t>
            </w:r>
          </w:p>
        </w:tc>
        <w:tc>
          <w:tcPr>
            <w:tcW w:w="5956" w:type="dxa"/>
            <w:tcBorders>
              <w:top w:val="single" w:sz="4" w:space="0" w:color="auto"/>
              <w:left w:val="nil"/>
              <w:bottom w:val="single" w:sz="4" w:space="0" w:color="auto"/>
              <w:right w:val="single" w:sz="4" w:space="0" w:color="auto"/>
            </w:tcBorders>
            <w:shd w:val="clear" w:color="auto" w:fill="auto"/>
          </w:tcPr>
          <w:p w14:paraId="35452BA8" w14:textId="77777777" w:rsidR="007F55E0" w:rsidRDefault="007F55E0" w:rsidP="007F55E0">
            <w:pPr>
              <w:jc w:val="left"/>
              <w:rPr>
                <w:rFonts w:ascii="Arial" w:hAnsi="Arial"/>
                <w:bCs/>
              </w:rPr>
            </w:pPr>
            <w:r>
              <w:rPr>
                <w:rFonts w:ascii="Arial" w:hAnsi="Arial"/>
                <w:bCs/>
              </w:rPr>
              <w:t>О</w:t>
            </w:r>
            <w:r w:rsidRPr="008C79C2">
              <w:rPr>
                <w:rFonts w:ascii="Arial" w:hAnsi="Arial"/>
                <w:bCs/>
              </w:rPr>
              <w:t xml:space="preserve">бъединение близко расположенных </w:t>
            </w:r>
            <w:proofErr w:type="spellStart"/>
            <w:r w:rsidRPr="008C79C2">
              <w:rPr>
                <w:rFonts w:ascii="Arial" w:hAnsi="Arial"/>
                <w:bCs/>
              </w:rPr>
              <w:t>геометок</w:t>
            </w:r>
            <w:proofErr w:type="spellEnd"/>
            <w:r w:rsidRPr="008C79C2">
              <w:rPr>
                <w:rFonts w:ascii="Arial" w:hAnsi="Arial"/>
                <w:bCs/>
              </w:rPr>
              <w:t xml:space="preserve"> в группу</w:t>
            </w:r>
          </w:p>
        </w:tc>
      </w:tr>
      <w:tr w:rsidR="007F55E0" w:rsidRPr="003C7F06" w14:paraId="52FE57D9" w14:textId="77777777" w:rsidTr="0080383D">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1651E94A" w14:textId="77777777" w:rsidR="007F55E0" w:rsidRDefault="007F55E0" w:rsidP="007F55E0">
            <w:pPr>
              <w:jc w:val="left"/>
              <w:rPr>
                <w:rFonts w:ascii="Arial" w:hAnsi="Arial"/>
                <w:szCs w:val="20"/>
              </w:rPr>
            </w:pPr>
            <w:r>
              <w:rPr>
                <w:rFonts w:ascii="Arial" w:hAnsi="Arial"/>
                <w:szCs w:val="20"/>
              </w:rPr>
              <w:t>Контур</w:t>
            </w:r>
          </w:p>
        </w:tc>
        <w:tc>
          <w:tcPr>
            <w:tcW w:w="5956" w:type="dxa"/>
            <w:tcBorders>
              <w:top w:val="single" w:sz="4" w:space="0" w:color="auto"/>
              <w:left w:val="nil"/>
              <w:bottom w:val="single" w:sz="4" w:space="0" w:color="auto"/>
              <w:right w:val="single" w:sz="4" w:space="0" w:color="auto"/>
            </w:tcBorders>
            <w:shd w:val="clear" w:color="auto" w:fill="auto"/>
          </w:tcPr>
          <w:p w14:paraId="5F6F7C3F" w14:textId="77777777" w:rsidR="007F55E0" w:rsidRDefault="007F55E0" w:rsidP="007F55E0">
            <w:pPr>
              <w:jc w:val="left"/>
              <w:rPr>
                <w:rFonts w:ascii="Arial" w:hAnsi="Arial"/>
                <w:bCs/>
              </w:rPr>
            </w:pPr>
            <w:r>
              <w:rPr>
                <w:rFonts w:ascii="Arial" w:hAnsi="Arial"/>
                <w:bCs/>
              </w:rPr>
              <w:t>П</w:t>
            </w:r>
            <w:r w:rsidRPr="00880881">
              <w:rPr>
                <w:rFonts w:ascii="Arial" w:hAnsi="Arial"/>
                <w:bCs/>
              </w:rPr>
              <w:t xml:space="preserve">олигон на карте </w:t>
            </w:r>
            <w:proofErr w:type="spellStart"/>
            <w:r w:rsidRPr="00880881">
              <w:rPr>
                <w:rFonts w:ascii="Arial" w:hAnsi="Arial"/>
                <w:bCs/>
              </w:rPr>
              <w:t>геопортала</w:t>
            </w:r>
            <w:proofErr w:type="spellEnd"/>
            <w:r w:rsidRPr="00880881">
              <w:rPr>
                <w:rFonts w:ascii="Arial" w:hAnsi="Arial"/>
                <w:bCs/>
              </w:rPr>
              <w:t xml:space="preserve"> для отображения границы карьера</w:t>
            </w:r>
          </w:p>
        </w:tc>
      </w:tr>
      <w:tr w:rsidR="007F55E0" w:rsidRPr="003C7F06" w14:paraId="3E8AA816" w14:textId="77777777" w:rsidTr="0080383D">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027D0D4E" w14:textId="77777777" w:rsidR="007F55E0" w:rsidRPr="00A76839" w:rsidRDefault="007F55E0" w:rsidP="007F55E0">
            <w:pPr>
              <w:jc w:val="left"/>
              <w:rPr>
                <w:rFonts w:ascii="Arial" w:hAnsi="Arial"/>
                <w:szCs w:val="20"/>
              </w:rPr>
            </w:pPr>
            <w:r w:rsidRPr="00A76839">
              <w:rPr>
                <w:rFonts w:ascii="Arial" w:hAnsi="Arial"/>
                <w:szCs w:val="20"/>
              </w:rPr>
              <w:t xml:space="preserve">Лицензионный </w:t>
            </w:r>
          </w:p>
          <w:p w14:paraId="12742B47" w14:textId="77777777" w:rsidR="007F55E0" w:rsidRDefault="007F55E0" w:rsidP="007F55E0">
            <w:pPr>
              <w:jc w:val="left"/>
              <w:rPr>
                <w:rFonts w:ascii="Arial" w:hAnsi="Arial"/>
                <w:szCs w:val="20"/>
              </w:rPr>
            </w:pPr>
            <w:r w:rsidRPr="00A76839">
              <w:rPr>
                <w:rFonts w:ascii="Arial" w:hAnsi="Arial"/>
                <w:szCs w:val="20"/>
              </w:rPr>
              <w:t>участок недр</w:t>
            </w:r>
          </w:p>
        </w:tc>
        <w:tc>
          <w:tcPr>
            <w:tcW w:w="5956" w:type="dxa"/>
            <w:tcBorders>
              <w:top w:val="single" w:sz="4" w:space="0" w:color="auto"/>
              <w:left w:val="nil"/>
              <w:bottom w:val="single" w:sz="4" w:space="0" w:color="auto"/>
              <w:right w:val="single" w:sz="4" w:space="0" w:color="auto"/>
            </w:tcBorders>
            <w:shd w:val="clear" w:color="auto" w:fill="auto"/>
          </w:tcPr>
          <w:p w14:paraId="0DACF048" w14:textId="77777777" w:rsidR="007F55E0" w:rsidRDefault="007F55E0" w:rsidP="007F55E0">
            <w:pPr>
              <w:jc w:val="left"/>
              <w:rPr>
                <w:rFonts w:ascii="Arial" w:hAnsi="Arial"/>
                <w:bCs/>
              </w:rPr>
            </w:pPr>
            <w:r w:rsidRPr="00A76839">
              <w:rPr>
                <w:rFonts w:ascii="Arial" w:hAnsi="Arial"/>
                <w:bCs/>
              </w:rPr>
              <w:t>Территория</w:t>
            </w:r>
            <w:r>
              <w:rPr>
                <w:rFonts w:ascii="Arial" w:hAnsi="Arial"/>
                <w:bCs/>
              </w:rPr>
              <w:t>,</w:t>
            </w:r>
            <w:r w:rsidRPr="00A76839">
              <w:rPr>
                <w:rFonts w:ascii="Arial" w:hAnsi="Arial"/>
                <w:bCs/>
              </w:rPr>
              <w:t xml:space="preserve"> на которой ведутся работы, связанные с добычей, но не сама добыча</w:t>
            </w:r>
          </w:p>
        </w:tc>
      </w:tr>
      <w:tr w:rsidR="00F54ACB" w:rsidRPr="003C7F06" w14:paraId="0C440725" w14:textId="77777777" w:rsidTr="00D15EB4">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232448E4" w14:textId="60C0404B" w:rsidR="00F54ACB" w:rsidRDefault="00F54ACB" w:rsidP="00F54ACB">
            <w:pPr>
              <w:jc w:val="left"/>
              <w:rPr>
                <w:rFonts w:ascii="Arial" w:hAnsi="Arial"/>
              </w:rPr>
            </w:pPr>
            <w:r w:rsidRPr="00FB4078">
              <w:rPr>
                <w:rFonts w:ascii="Arial" w:hAnsi="Arial"/>
                <w:szCs w:val="20"/>
              </w:rPr>
              <w:t>Пользователь</w:t>
            </w:r>
          </w:p>
        </w:tc>
        <w:tc>
          <w:tcPr>
            <w:tcW w:w="5956" w:type="dxa"/>
            <w:tcBorders>
              <w:top w:val="single" w:sz="4" w:space="0" w:color="auto"/>
              <w:left w:val="nil"/>
              <w:bottom w:val="single" w:sz="4" w:space="0" w:color="auto"/>
              <w:right w:val="single" w:sz="4" w:space="0" w:color="auto"/>
            </w:tcBorders>
            <w:shd w:val="clear" w:color="auto" w:fill="auto"/>
          </w:tcPr>
          <w:p w14:paraId="420D1DFB" w14:textId="1D21FD75" w:rsidR="00F54ACB" w:rsidRPr="00BD2E44" w:rsidRDefault="00F54ACB" w:rsidP="00F54ACB">
            <w:pPr>
              <w:jc w:val="left"/>
              <w:rPr>
                <w:rFonts w:ascii="Arial" w:hAnsi="Arial"/>
              </w:rPr>
            </w:pPr>
            <w:r w:rsidRPr="00FB4078">
              <w:rPr>
                <w:rFonts w:ascii="Arial" w:hAnsi="Arial"/>
                <w:szCs w:val="20"/>
              </w:rPr>
              <w:t xml:space="preserve">Сотрудник, получивший доступ к </w:t>
            </w:r>
            <w:r w:rsidR="00EF4145">
              <w:rPr>
                <w:rFonts w:ascii="Arial" w:hAnsi="Arial"/>
                <w:szCs w:val="20"/>
              </w:rPr>
              <w:t>программе</w:t>
            </w:r>
            <w:r w:rsidRPr="00FB4078">
              <w:rPr>
                <w:rFonts w:ascii="Arial" w:hAnsi="Arial"/>
                <w:szCs w:val="20"/>
              </w:rPr>
              <w:t xml:space="preserve"> на основании полномочий разграничения доступа</w:t>
            </w:r>
          </w:p>
        </w:tc>
      </w:tr>
      <w:tr w:rsidR="00D15EB4" w:rsidRPr="003C7F06" w14:paraId="12433F3D" w14:textId="77777777" w:rsidTr="00D15EB4">
        <w:trPr>
          <w:trHeight w:val="62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4BB30728" w14:textId="1C749D23" w:rsidR="00D15EB4" w:rsidRPr="00FB4078" w:rsidRDefault="00D15EB4" w:rsidP="00F54ACB">
            <w:pPr>
              <w:jc w:val="left"/>
              <w:rPr>
                <w:rFonts w:ascii="Arial" w:hAnsi="Arial"/>
                <w:szCs w:val="20"/>
              </w:rPr>
            </w:pPr>
            <w:r>
              <w:rPr>
                <w:rFonts w:ascii="Arial" w:hAnsi="Arial"/>
                <w:szCs w:val="20"/>
              </w:rPr>
              <w:t>Предполагаемая зона карьера</w:t>
            </w:r>
          </w:p>
        </w:tc>
        <w:tc>
          <w:tcPr>
            <w:tcW w:w="5956" w:type="dxa"/>
            <w:tcBorders>
              <w:top w:val="single" w:sz="4" w:space="0" w:color="auto"/>
              <w:left w:val="nil"/>
              <w:bottom w:val="single" w:sz="4" w:space="0" w:color="auto"/>
              <w:right w:val="single" w:sz="4" w:space="0" w:color="auto"/>
            </w:tcBorders>
            <w:shd w:val="clear" w:color="auto" w:fill="auto"/>
          </w:tcPr>
          <w:p w14:paraId="2E2666D2" w14:textId="147ABDA1" w:rsidR="00D15EB4" w:rsidRPr="00FB4078" w:rsidRDefault="00CD31CE" w:rsidP="00F54ACB">
            <w:pPr>
              <w:jc w:val="left"/>
              <w:rPr>
                <w:rFonts w:ascii="Arial" w:hAnsi="Arial"/>
                <w:szCs w:val="20"/>
              </w:rPr>
            </w:pPr>
            <w:r>
              <w:rPr>
                <w:rFonts w:ascii="Arial" w:hAnsi="Arial"/>
                <w:bCs/>
              </w:rPr>
              <w:t>З</w:t>
            </w:r>
            <w:r w:rsidRPr="00F54ACB">
              <w:rPr>
                <w:rFonts w:ascii="Arial" w:hAnsi="Arial"/>
                <w:bCs/>
              </w:rPr>
              <w:t>она</w:t>
            </w:r>
            <w:r>
              <w:rPr>
                <w:rFonts w:ascii="Arial" w:hAnsi="Arial"/>
                <w:bCs/>
              </w:rPr>
              <w:t xml:space="preserve">, </w:t>
            </w:r>
            <w:r w:rsidRPr="00F54ACB">
              <w:rPr>
                <w:rFonts w:ascii="Arial" w:hAnsi="Arial"/>
                <w:bCs/>
              </w:rPr>
              <w:t>выявленн</w:t>
            </w:r>
            <w:r>
              <w:rPr>
                <w:rFonts w:ascii="Arial" w:hAnsi="Arial"/>
                <w:bCs/>
              </w:rPr>
              <w:t>ая</w:t>
            </w:r>
            <w:r w:rsidRPr="00F54ACB">
              <w:rPr>
                <w:rFonts w:ascii="Arial" w:hAnsi="Arial"/>
                <w:bCs/>
              </w:rPr>
              <w:t xml:space="preserve"> с помощью автоматизированных средств </w:t>
            </w:r>
            <w:r w:rsidR="00324743">
              <w:rPr>
                <w:rFonts w:ascii="Arial" w:hAnsi="Arial"/>
                <w:bCs/>
              </w:rPr>
              <w:t>программы</w:t>
            </w:r>
          </w:p>
        </w:tc>
      </w:tr>
      <w:tr w:rsidR="004F3BFC" w:rsidRPr="003C7F06" w14:paraId="724D841B" w14:textId="77777777" w:rsidTr="00A80B35">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45220A0A" w14:textId="77777777" w:rsidR="004F3BFC" w:rsidRDefault="004F3BFC" w:rsidP="00A80B35">
            <w:pPr>
              <w:jc w:val="left"/>
              <w:rPr>
                <w:rFonts w:ascii="Arial" w:hAnsi="Arial"/>
                <w:szCs w:val="20"/>
              </w:rPr>
            </w:pPr>
            <w:r>
              <w:rPr>
                <w:rFonts w:ascii="Arial" w:hAnsi="Arial"/>
                <w:szCs w:val="20"/>
              </w:rPr>
              <w:t xml:space="preserve">Программа </w:t>
            </w:r>
          </w:p>
        </w:tc>
        <w:tc>
          <w:tcPr>
            <w:tcW w:w="5956" w:type="dxa"/>
            <w:tcBorders>
              <w:top w:val="single" w:sz="4" w:space="0" w:color="auto"/>
              <w:left w:val="nil"/>
              <w:bottom w:val="single" w:sz="4" w:space="0" w:color="auto"/>
              <w:right w:val="single" w:sz="4" w:space="0" w:color="auto"/>
            </w:tcBorders>
            <w:shd w:val="clear" w:color="auto" w:fill="auto"/>
          </w:tcPr>
          <w:p w14:paraId="45E80D28" w14:textId="77777777" w:rsidR="004F3BFC" w:rsidRDefault="004F3BFC" w:rsidP="00A80B35">
            <w:pPr>
              <w:jc w:val="left"/>
              <w:rPr>
                <w:rFonts w:ascii="Arial" w:eastAsia="Calibri" w:hAnsi="Arial"/>
              </w:rPr>
            </w:pPr>
            <w:r>
              <w:rPr>
                <w:rFonts w:ascii="Arial" w:eastAsia="Calibri" w:hAnsi="Arial"/>
              </w:rPr>
              <w:t>Программа для ЭВМ «</w:t>
            </w:r>
            <w:proofErr w:type="spellStart"/>
            <w:r>
              <w:rPr>
                <w:rFonts w:ascii="Arial" w:eastAsia="Calibri" w:hAnsi="Arial"/>
              </w:rPr>
              <w:t>Аврора.ГИС</w:t>
            </w:r>
            <w:proofErr w:type="spellEnd"/>
            <w:r>
              <w:rPr>
                <w:rFonts w:ascii="Arial" w:eastAsia="Calibri" w:hAnsi="Arial"/>
              </w:rPr>
              <w:t>»</w:t>
            </w:r>
          </w:p>
        </w:tc>
      </w:tr>
      <w:tr w:rsidR="007F55E0" w:rsidRPr="003C7F06" w14:paraId="24144B2A" w14:textId="77777777" w:rsidTr="00A17F6A">
        <w:trPr>
          <w:trHeight w:val="567"/>
        </w:trPr>
        <w:tc>
          <w:tcPr>
            <w:tcW w:w="3559" w:type="dxa"/>
            <w:tcBorders>
              <w:top w:val="single" w:sz="4" w:space="0" w:color="auto"/>
              <w:left w:val="single" w:sz="4" w:space="0" w:color="auto"/>
              <w:bottom w:val="single" w:sz="4" w:space="0" w:color="auto"/>
              <w:right w:val="single" w:sz="4" w:space="0" w:color="auto"/>
            </w:tcBorders>
            <w:shd w:val="clear" w:color="auto" w:fill="auto"/>
          </w:tcPr>
          <w:p w14:paraId="37AD8DD4" w14:textId="77777777" w:rsidR="007F55E0" w:rsidRPr="00C148B3" w:rsidRDefault="007F55E0" w:rsidP="007F55E0">
            <w:pPr>
              <w:jc w:val="left"/>
              <w:rPr>
                <w:rFonts w:ascii="Arial" w:hAnsi="Arial"/>
                <w:szCs w:val="20"/>
                <w:highlight w:val="yellow"/>
              </w:rPr>
            </w:pPr>
            <w:r w:rsidRPr="00C148B3">
              <w:rPr>
                <w:rFonts w:ascii="Arial" w:hAnsi="Arial"/>
                <w:szCs w:val="20"/>
              </w:rPr>
              <w:t>Спутник</w:t>
            </w:r>
            <w:r>
              <w:rPr>
                <w:rFonts w:ascii="Arial" w:hAnsi="Arial"/>
                <w:szCs w:val="20"/>
              </w:rPr>
              <w:t>овые снимки</w:t>
            </w:r>
          </w:p>
        </w:tc>
        <w:tc>
          <w:tcPr>
            <w:tcW w:w="5956" w:type="dxa"/>
            <w:tcBorders>
              <w:top w:val="single" w:sz="4" w:space="0" w:color="auto"/>
              <w:left w:val="nil"/>
              <w:bottom w:val="single" w:sz="4" w:space="0" w:color="auto"/>
              <w:right w:val="single" w:sz="4" w:space="0" w:color="auto"/>
            </w:tcBorders>
            <w:shd w:val="clear" w:color="auto" w:fill="auto"/>
          </w:tcPr>
          <w:p w14:paraId="1826D05D" w14:textId="77777777" w:rsidR="007F55E0" w:rsidRPr="00FF4C1F" w:rsidRDefault="007F55E0" w:rsidP="007F55E0">
            <w:pPr>
              <w:jc w:val="left"/>
              <w:rPr>
                <w:rFonts w:ascii="Arial" w:hAnsi="Arial"/>
                <w:szCs w:val="20"/>
              </w:rPr>
            </w:pPr>
            <w:r>
              <w:rPr>
                <w:rFonts w:ascii="Arial" w:hAnsi="Arial"/>
                <w:szCs w:val="20"/>
              </w:rPr>
              <w:t>О</w:t>
            </w:r>
            <w:r w:rsidRPr="00C148B3">
              <w:rPr>
                <w:rFonts w:ascii="Arial" w:hAnsi="Arial"/>
                <w:szCs w:val="20"/>
              </w:rPr>
              <w:t>бработанные данные дистанционного зондирования Земли, представленные в виде визуальных изображений</w:t>
            </w:r>
          </w:p>
        </w:tc>
      </w:tr>
    </w:tbl>
    <w:p w14:paraId="49BE7C1B" w14:textId="77777777" w:rsidR="00D57D20" w:rsidRDefault="0071283F" w:rsidP="00C148B3">
      <w:pPr>
        <w:pStyle w:val="31"/>
        <w:outlineLvl w:val="0"/>
      </w:pPr>
      <w:bookmarkStart w:id="5" w:name="_Toc139278882"/>
      <w:r>
        <w:lastRenderedPageBreak/>
        <w:t>Введение</w:t>
      </w:r>
      <w:bookmarkEnd w:id="5"/>
    </w:p>
    <w:p w14:paraId="2BABFD30" w14:textId="77777777" w:rsidR="00D57D20" w:rsidRDefault="00D57D20" w:rsidP="00C148B3">
      <w:pPr>
        <w:pStyle w:val="18"/>
      </w:pPr>
    </w:p>
    <w:p w14:paraId="001CEB11" w14:textId="58667FC3" w:rsidR="008D68CE" w:rsidRDefault="008D68CE" w:rsidP="00C148B3">
      <w:pPr>
        <w:pStyle w:val="32"/>
        <w:outlineLvl w:val="1"/>
      </w:pPr>
      <w:bookmarkStart w:id="6" w:name="_Toc139278883"/>
      <w:r>
        <w:t>Назначение</w:t>
      </w:r>
      <w:bookmarkEnd w:id="6"/>
      <w:r w:rsidR="009C5EF4">
        <w:t xml:space="preserve"> </w:t>
      </w:r>
    </w:p>
    <w:p w14:paraId="1D88DD98" w14:textId="6CB16F3B" w:rsidR="009C5EF4" w:rsidRDefault="009C5EF4" w:rsidP="009C5EF4">
      <w:pPr>
        <w:pStyle w:val="15"/>
      </w:pPr>
      <w:bookmarkStart w:id="7" w:name="_Toc129059379"/>
      <w:bookmarkStart w:id="8" w:name="_Toc133133067"/>
      <w:bookmarkStart w:id="9" w:name="_Toc141181100"/>
      <w:bookmarkStart w:id="10" w:name="_Toc141183110"/>
      <w:r>
        <w:t>Программа для ЭВМ «</w:t>
      </w:r>
      <w:proofErr w:type="spellStart"/>
      <w:r>
        <w:t>Аврора.ГИС</w:t>
      </w:r>
      <w:proofErr w:type="spellEnd"/>
      <w:r>
        <w:t>» (далее – программа) предназначена для просмотра, анализа и графической визуализации пространственных (географических) данных и связанной с ними информации</w:t>
      </w:r>
      <w:r w:rsidRPr="003B0B15">
        <w:t>.</w:t>
      </w:r>
    </w:p>
    <w:p w14:paraId="768DD100" w14:textId="77777777" w:rsidR="00D57D20" w:rsidRDefault="00A43E8B" w:rsidP="00C148B3">
      <w:pPr>
        <w:pStyle w:val="32"/>
        <w:outlineLvl w:val="1"/>
      </w:pPr>
      <w:bookmarkStart w:id="11" w:name="_Toc139278884"/>
      <w:r>
        <w:t>Функциональные возможности</w:t>
      </w:r>
      <w:bookmarkEnd w:id="11"/>
    </w:p>
    <w:p w14:paraId="3997E1BD" w14:textId="57DB03B5" w:rsidR="00D57D20" w:rsidRDefault="009C5EF4" w:rsidP="00C148B3">
      <w:pPr>
        <w:pStyle w:val="15"/>
      </w:pPr>
      <w:r>
        <w:t>Программа</w:t>
      </w:r>
      <w:r w:rsidR="00A43E8B">
        <w:t xml:space="preserve"> обеспечивает выполнение следующих функциональных возможностей:</w:t>
      </w:r>
    </w:p>
    <w:p w14:paraId="12BBE981" w14:textId="3A1D9420" w:rsidR="00C148B3" w:rsidRPr="00FF73F9" w:rsidRDefault="00C148B3" w:rsidP="00C148B3">
      <w:pPr>
        <w:pStyle w:val="3121"/>
        <w:numPr>
          <w:ilvl w:val="0"/>
          <w:numId w:val="13"/>
        </w:numPr>
        <w:tabs>
          <w:tab w:val="clear" w:pos="1985"/>
          <w:tab w:val="left" w:pos="1134"/>
        </w:tabs>
        <w:ind w:firstLine="851"/>
      </w:pPr>
      <w:r w:rsidRPr="00FF73F9">
        <w:t>отображение базовых географических слоев</w:t>
      </w:r>
      <w:r w:rsidR="007F55E0" w:rsidRPr="00FF73F9">
        <w:t xml:space="preserve"> (</w:t>
      </w:r>
      <w:r w:rsidR="00AB6394" w:rsidRPr="00FF73F9">
        <w:t>слой карты «Схема»</w:t>
      </w:r>
      <w:r w:rsidR="007F55E0" w:rsidRPr="00FF73F9">
        <w:t>)</w:t>
      </w:r>
      <w:r w:rsidRPr="00FF73F9">
        <w:t>;</w:t>
      </w:r>
    </w:p>
    <w:p w14:paraId="4DF9A52C" w14:textId="39188C21" w:rsidR="00C148B3" w:rsidRPr="000C7C2C" w:rsidRDefault="00C148B3" w:rsidP="00C148B3">
      <w:pPr>
        <w:pStyle w:val="3121"/>
        <w:numPr>
          <w:ilvl w:val="0"/>
          <w:numId w:val="13"/>
        </w:numPr>
        <w:tabs>
          <w:tab w:val="clear" w:pos="1985"/>
          <w:tab w:val="left" w:pos="1134"/>
        </w:tabs>
        <w:ind w:firstLine="851"/>
      </w:pPr>
      <w:r>
        <w:t>о</w:t>
      </w:r>
      <w:r w:rsidRPr="000C7C2C">
        <w:t>тображение административных слоев</w:t>
      </w:r>
      <w:r w:rsidR="007F55E0">
        <w:t xml:space="preserve"> (</w:t>
      </w:r>
      <w:r w:rsidR="007F55E0" w:rsidRPr="00AB6394">
        <w:t>административные слои</w:t>
      </w:r>
      <w:r w:rsidR="007F55E0">
        <w:t>)</w:t>
      </w:r>
      <w:r>
        <w:t>;</w:t>
      </w:r>
    </w:p>
    <w:p w14:paraId="7D42625F" w14:textId="2DE6104F" w:rsidR="00C148B3" w:rsidRPr="000C7C2C" w:rsidRDefault="00C148B3" w:rsidP="00C148B3">
      <w:pPr>
        <w:pStyle w:val="3121"/>
        <w:numPr>
          <w:ilvl w:val="0"/>
          <w:numId w:val="13"/>
        </w:numPr>
        <w:tabs>
          <w:tab w:val="clear" w:pos="1985"/>
          <w:tab w:val="left" w:pos="1134"/>
        </w:tabs>
        <w:ind w:firstLine="851"/>
      </w:pPr>
      <w:r>
        <w:t>о</w:t>
      </w:r>
      <w:r w:rsidRPr="000C7C2C">
        <w:t>тображение подготовленных слоев геоинформационной системы</w:t>
      </w:r>
      <w:r w:rsidR="007F55E0">
        <w:t xml:space="preserve"> (контуры карье</w:t>
      </w:r>
      <w:r w:rsidR="00AB6394">
        <w:t>ров</w:t>
      </w:r>
      <w:r w:rsidR="007F55E0">
        <w:t>)</w:t>
      </w:r>
      <w:r>
        <w:t>;</w:t>
      </w:r>
    </w:p>
    <w:p w14:paraId="76C4CB19" w14:textId="24401FDA" w:rsidR="00C148B3" w:rsidRPr="000C7C2C" w:rsidRDefault="00C148B3" w:rsidP="00C148B3">
      <w:pPr>
        <w:pStyle w:val="3121"/>
        <w:numPr>
          <w:ilvl w:val="0"/>
          <w:numId w:val="13"/>
        </w:numPr>
        <w:tabs>
          <w:tab w:val="clear" w:pos="1985"/>
          <w:tab w:val="left" w:pos="1134"/>
        </w:tabs>
        <w:ind w:firstLine="851"/>
      </w:pPr>
      <w:r>
        <w:t>о</w:t>
      </w:r>
      <w:r w:rsidRPr="000C7C2C">
        <w:t xml:space="preserve">тображение разнородных векторных геопривязанных данных в единой системе координат </w:t>
      </w:r>
      <w:r w:rsidRPr="000C7C2C">
        <w:rPr>
          <w:lang w:val="en-US"/>
        </w:rPr>
        <w:t>WGS</w:t>
      </w:r>
      <w:r w:rsidRPr="000C7C2C">
        <w:t xml:space="preserve">:84 – </w:t>
      </w:r>
      <w:r w:rsidRPr="000C7C2C">
        <w:rPr>
          <w:lang w:val="en-US"/>
        </w:rPr>
        <w:t>EPSG</w:t>
      </w:r>
      <w:r w:rsidRPr="000C7C2C">
        <w:t>:4326</w:t>
      </w:r>
      <w:r w:rsidR="007F55E0">
        <w:t xml:space="preserve"> (</w:t>
      </w:r>
      <w:r w:rsidR="005F6153">
        <w:t xml:space="preserve">кластеры и </w:t>
      </w:r>
      <w:r w:rsidR="007F55E0">
        <w:t>геометки)</w:t>
      </w:r>
      <w:r>
        <w:t>;</w:t>
      </w:r>
    </w:p>
    <w:p w14:paraId="76B07032" w14:textId="7E4E52EC" w:rsidR="00C148B3" w:rsidRPr="000C7C2C" w:rsidRDefault="00C148B3" w:rsidP="00C148B3">
      <w:pPr>
        <w:pStyle w:val="3121"/>
        <w:numPr>
          <w:ilvl w:val="0"/>
          <w:numId w:val="13"/>
        </w:numPr>
        <w:tabs>
          <w:tab w:val="clear" w:pos="1985"/>
          <w:tab w:val="left" w:pos="1134"/>
        </w:tabs>
        <w:ind w:firstLine="851"/>
      </w:pPr>
      <w:r>
        <w:t>п</w:t>
      </w:r>
      <w:r w:rsidRPr="000C7C2C">
        <w:t xml:space="preserve">отоковая трансляция геопривязанных данных по протоколу </w:t>
      </w:r>
      <w:r w:rsidRPr="000C7C2C">
        <w:rPr>
          <w:lang w:val="en-US"/>
        </w:rPr>
        <w:t>WMS</w:t>
      </w:r>
      <w:r w:rsidR="007F55E0">
        <w:t xml:space="preserve"> (слой карты </w:t>
      </w:r>
      <w:r w:rsidR="00FA3B45">
        <w:t>«С</w:t>
      </w:r>
      <w:r w:rsidR="007F55E0">
        <w:t>путник</w:t>
      </w:r>
      <w:r w:rsidR="00FA3B45">
        <w:t>»</w:t>
      </w:r>
      <w:r w:rsidR="007F55E0">
        <w:t>)</w:t>
      </w:r>
      <w:r>
        <w:t>;</w:t>
      </w:r>
    </w:p>
    <w:p w14:paraId="69CD2094" w14:textId="0D2BCF1B" w:rsidR="00C148B3" w:rsidRPr="000C7C2C" w:rsidRDefault="00C148B3" w:rsidP="00C148B3">
      <w:pPr>
        <w:pStyle w:val="3121"/>
        <w:numPr>
          <w:ilvl w:val="0"/>
          <w:numId w:val="13"/>
        </w:numPr>
        <w:tabs>
          <w:tab w:val="clear" w:pos="1985"/>
          <w:tab w:val="left" w:pos="1134"/>
        </w:tabs>
        <w:ind w:firstLine="851"/>
      </w:pPr>
      <w:r>
        <w:t>о</w:t>
      </w:r>
      <w:r w:rsidRPr="000C7C2C">
        <w:t>тображение разнородных спутниковых снимков в единой системе координат</w:t>
      </w:r>
      <w:r w:rsidR="007F55E0">
        <w:t xml:space="preserve"> (спутниковые снимки</w:t>
      </w:r>
      <w:r w:rsidR="00FA3B45">
        <w:t xml:space="preserve"> на карте</w:t>
      </w:r>
      <w:r w:rsidR="007F55E0">
        <w:t>)</w:t>
      </w:r>
      <w:r>
        <w:t>;</w:t>
      </w:r>
    </w:p>
    <w:p w14:paraId="7D67B5B0" w14:textId="0C2A32EB" w:rsidR="00C148B3" w:rsidRPr="000C7C2C" w:rsidRDefault="00C148B3" w:rsidP="00C148B3">
      <w:pPr>
        <w:pStyle w:val="3121"/>
        <w:numPr>
          <w:ilvl w:val="0"/>
          <w:numId w:val="13"/>
        </w:numPr>
        <w:tabs>
          <w:tab w:val="clear" w:pos="1985"/>
          <w:tab w:val="left" w:pos="1134"/>
        </w:tabs>
        <w:ind w:firstLine="851"/>
      </w:pPr>
      <w:r>
        <w:t>о</w:t>
      </w:r>
      <w:r w:rsidRPr="000C7C2C">
        <w:t>тображение объектов интереса в виде геопривязанных объектов с метаинформацией</w:t>
      </w:r>
      <w:r w:rsidR="007F55E0">
        <w:t xml:space="preserve"> (карточк</w:t>
      </w:r>
      <w:r w:rsidR="00FA3B45">
        <w:t>а</w:t>
      </w:r>
      <w:r w:rsidR="007F55E0">
        <w:t xml:space="preserve"> карьеров)</w:t>
      </w:r>
      <w:r>
        <w:t>;</w:t>
      </w:r>
    </w:p>
    <w:p w14:paraId="0EB21EAC" w14:textId="121CDACD" w:rsidR="00C148B3" w:rsidRPr="000C7C2C" w:rsidRDefault="00C148B3" w:rsidP="00C148B3">
      <w:pPr>
        <w:pStyle w:val="3121"/>
        <w:numPr>
          <w:ilvl w:val="0"/>
          <w:numId w:val="13"/>
        </w:numPr>
        <w:tabs>
          <w:tab w:val="clear" w:pos="1985"/>
          <w:tab w:val="left" w:pos="1134"/>
        </w:tabs>
        <w:ind w:firstLine="851"/>
      </w:pPr>
      <w:r>
        <w:t>о</w:t>
      </w:r>
      <w:r w:rsidRPr="000C7C2C">
        <w:t>тображение геометрических объектов умной аналитики для объектов интереса</w:t>
      </w:r>
      <w:r w:rsidR="007F55E0">
        <w:t xml:space="preserve"> (</w:t>
      </w:r>
      <w:r w:rsidR="00FA3B45">
        <w:t>контуры и погрешности</w:t>
      </w:r>
      <w:r w:rsidR="007F55E0">
        <w:t>)</w:t>
      </w:r>
      <w:r w:rsidRPr="000C7C2C">
        <w:t>.</w:t>
      </w:r>
    </w:p>
    <w:p w14:paraId="624F582A" w14:textId="77777777" w:rsidR="00A43E8B" w:rsidRPr="00A43E8B" w:rsidRDefault="00A43E8B" w:rsidP="00C148B3">
      <w:pPr>
        <w:pStyle w:val="15"/>
      </w:pPr>
    </w:p>
    <w:p w14:paraId="18F63F7E" w14:textId="77777777" w:rsidR="00D57D20" w:rsidRDefault="00D57D20" w:rsidP="00C148B3">
      <w:pPr>
        <w:pStyle w:val="31"/>
        <w:outlineLvl w:val="0"/>
      </w:pPr>
      <w:bookmarkStart w:id="12" w:name="_Toc139278885"/>
      <w:r>
        <w:lastRenderedPageBreak/>
        <w:t>У</w:t>
      </w:r>
      <w:bookmarkEnd w:id="7"/>
      <w:bookmarkEnd w:id="8"/>
      <w:bookmarkEnd w:id="9"/>
      <w:bookmarkEnd w:id="10"/>
      <w:r>
        <w:t xml:space="preserve">словия </w:t>
      </w:r>
      <w:r w:rsidR="00A13847">
        <w:t>работы</w:t>
      </w:r>
      <w:bookmarkEnd w:id="12"/>
    </w:p>
    <w:p w14:paraId="39EE7E65" w14:textId="77777777" w:rsidR="00D57D20" w:rsidRDefault="00D57D20" w:rsidP="00C148B3">
      <w:pPr>
        <w:pStyle w:val="18"/>
      </w:pPr>
    </w:p>
    <w:p w14:paraId="0D73B652" w14:textId="63B07DF1" w:rsidR="00A13847" w:rsidRDefault="00A13847" w:rsidP="00C148B3">
      <w:pPr>
        <w:pStyle w:val="32"/>
      </w:pPr>
      <w:bookmarkStart w:id="13" w:name="_Toc129059380"/>
      <w:bookmarkStart w:id="14" w:name="_Toc133133068"/>
      <w:bookmarkStart w:id="15" w:name="_Toc141181101"/>
      <w:bookmarkStart w:id="16" w:name="_Toc141183111"/>
      <w:r>
        <w:t>Обязательные условия работы</w:t>
      </w:r>
    </w:p>
    <w:p w14:paraId="0AE7983F" w14:textId="77777777" w:rsidR="00A13847" w:rsidRPr="002C522C" w:rsidRDefault="00A13847" w:rsidP="00C148B3">
      <w:pPr>
        <w:pStyle w:val="33"/>
      </w:pPr>
      <w:r w:rsidRPr="002C522C">
        <w:t>Использовать последни</w:t>
      </w:r>
      <w:r>
        <w:t>е</w:t>
      </w:r>
      <w:r w:rsidRPr="002C522C">
        <w:t xml:space="preserve"> версии браузеров </w:t>
      </w:r>
      <w:r w:rsidRPr="002C522C">
        <w:rPr>
          <w:lang w:val="en-US"/>
        </w:rPr>
        <w:t>Google</w:t>
      </w:r>
      <w:r w:rsidRPr="002C522C">
        <w:t xml:space="preserve"> </w:t>
      </w:r>
      <w:r w:rsidRPr="002C522C">
        <w:rPr>
          <w:lang w:val="en-US"/>
        </w:rPr>
        <w:t>Chrome</w:t>
      </w:r>
      <w:r w:rsidRPr="002C522C">
        <w:t xml:space="preserve">, </w:t>
      </w:r>
      <w:r w:rsidRPr="002C522C">
        <w:rPr>
          <w:lang w:val="en-US"/>
        </w:rPr>
        <w:t>Firefox</w:t>
      </w:r>
      <w:r w:rsidRPr="002C522C">
        <w:t xml:space="preserve">, </w:t>
      </w:r>
      <w:r w:rsidRPr="002C522C">
        <w:rPr>
          <w:lang w:val="en-US"/>
        </w:rPr>
        <w:t>Opera</w:t>
      </w:r>
      <w:r w:rsidRPr="002C522C">
        <w:t xml:space="preserve">, </w:t>
      </w:r>
      <w:r w:rsidRPr="002C522C">
        <w:rPr>
          <w:lang w:val="en-US"/>
        </w:rPr>
        <w:t>Safari</w:t>
      </w:r>
      <w:r w:rsidRPr="002C522C">
        <w:t xml:space="preserve">, позволяющие работать с технологиями CSS, HTML и </w:t>
      </w:r>
      <w:r w:rsidRPr="002C522C">
        <w:rPr>
          <w:lang w:val="en-US"/>
        </w:rPr>
        <w:t>JavaScript</w:t>
      </w:r>
      <w:r w:rsidRPr="002C522C">
        <w:t xml:space="preserve">. </w:t>
      </w:r>
    </w:p>
    <w:p w14:paraId="71C8505F" w14:textId="77777777" w:rsidR="00A13847" w:rsidRPr="00F85D56" w:rsidRDefault="00A13847" w:rsidP="00C148B3">
      <w:pPr>
        <w:pStyle w:val="33"/>
      </w:pPr>
      <w:r>
        <w:t xml:space="preserve">Включить файлы </w:t>
      </w:r>
      <w:r>
        <w:rPr>
          <w:lang w:val="en-US"/>
        </w:rPr>
        <w:t>cookie</w:t>
      </w:r>
      <w:r>
        <w:t xml:space="preserve"> в настройках браузера</w:t>
      </w:r>
      <w:r w:rsidRPr="00B63D73">
        <w:t>.</w:t>
      </w:r>
    </w:p>
    <w:p w14:paraId="2CC04227" w14:textId="77777777" w:rsidR="00A13847" w:rsidRDefault="00A13847" w:rsidP="00C148B3">
      <w:pPr>
        <w:pStyle w:val="33"/>
      </w:pPr>
      <w:r>
        <w:t xml:space="preserve">Включить </w:t>
      </w:r>
      <w:r w:rsidRPr="00211931">
        <w:rPr>
          <w:lang w:val="en-US"/>
        </w:rPr>
        <w:t>JavaScript</w:t>
      </w:r>
      <w:r w:rsidRPr="00F85D56">
        <w:t xml:space="preserve"> </w:t>
      </w:r>
      <w:r>
        <w:t>в настройках браузера (по умолчанию всегда включен).</w:t>
      </w:r>
    </w:p>
    <w:p w14:paraId="66B68C89" w14:textId="77777777" w:rsidR="00D57D20" w:rsidRDefault="00F85678" w:rsidP="00C148B3">
      <w:pPr>
        <w:pStyle w:val="31"/>
        <w:outlineLvl w:val="0"/>
      </w:pPr>
      <w:bookmarkStart w:id="17" w:name="_Toc139278886"/>
      <w:r>
        <w:lastRenderedPageBreak/>
        <w:t>Аутентификация пользователя</w:t>
      </w:r>
      <w:bookmarkEnd w:id="17"/>
    </w:p>
    <w:bookmarkEnd w:id="13"/>
    <w:bookmarkEnd w:id="14"/>
    <w:bookmarkEnd w:id="15"/>
    <w:bookmarkEnd w:id="16"/>
    <w:p w14:paraId="043A50B8" w14:textId="77777777" w:rsidR="00D57D20" w:rsidRDefault="00D57D20" w:rsidP="00C148B3">
      <w:pPr>
        <w:pStyle w:val="15"/>
      </w:pPr>
    </w:p>
    <w:p w14:paraId="4C375A5D" w14:textId="186E08EE" w:rsidR="00E459BB" w:rsidRDefault="00F85678" w:rsidP="00C148B3">
      <w:pPr>
        <w:pStyle w:val="32"/>
        <w:outlineLvl w:val="1"/>
      </w:pPr>
      <w:bookmarkStart w:id="18" w:name="_Toc222060727"/>
      <w:bookmarkStart w:id="19" w:name="_Toc216247884"/>
      <w:bookmarkStart w:id="20" w:name="_Toc156988896"/>
      <w:bookmarkStart w:id="21" w:name="_Toc261521059"/>
      <w:bookmarkStart w:id="22" w:name="_Toc280775376"/>
      <w:bookmarkStart w:id="23" w:name="_Toc287958190"/>
      <w:bookmarkStart w:id="24" w:name="_Toc321231272"/>
      <w:bookmarkStart w:id="25" w:name="_Toc322074697"/>
      <w:bookmarkStart w:id="26" w:name="_Toc326328818"/>
      <w:bookmarkStart w:id="27" w:name="_Toc404449703"/>
      <w:bookmarkStart w:id="28" w:name="_Ref416690622"/>
      <w:bookmarkStart w:id="29" w:name="_Ref416959468"/>
      <w:bookmarkStart w:id="30" w:name="_Ref416959470"/>
      <w:bookmarkStart w:id="31" w:name="_Toc16783457"/>
      <w:bookmarkStart w:id="32" w:name="_Toc17207649"/>
      <w:bookmarkStart w:id="33" w:name="_Toc17211257"/>
      <w:bookmarkStart w:id="34" w:name="_Toc133133076"/>
      <w:bookmarkStart w:id="35" w:name="_Toc141181109"/>
      <w:bookmarkStart w:id="36" w:name="_Toc141183119"/>
      <w:bookmarkStart w:id="37" w:name="_Toc151798346"/>
      <w:bookmarkStart w:id="38" w:name="_Toc156802686"/>
      <w:bookmarkStart w:id="39" w:name="_Toc156970429"/>
      <w:bookmarkStart w:id="40" w:name="_Toc157256070"/>
      <w:bookmarkStart w:id="41" w:name="_Toc158448553"/>
      <w:bookmarkStart w:id="42" w:name="_Toc160520266"/>
      <w:bookmarkStart w:id="43" w:name="_Toc178160114"/>
      <w:bookmarkStart w:id="44" w:name="_Toc179276956"/>
      <w:bookmarkStart w:id="45" w:name="_Toc179351180"/>
      <w:bookmarkStart w:id="46" w:name="_Toc182390793"/>
      <w:bookmarkStart w:id="47" w:name="_Toc182628784"/>
      <w:bookmarkStart w:id="48" w:name="_Toc185426420"/>
      <w:bookmarkStart w:id="49" w:name="_Toc188941984"/>
      <w:bookmarkStart w:id="50" w:name="_Toc209514289"/>
      <w:bookmarkStart w:id="51" w:name="_Toc218348171"/>
      <w:bookmarkStart w:id="52" w:name="_Toc224987302"/>
      <w:bookmarkStart w:id="53" w:name="_Toc139278887"/>
      <w:r>
        <w:t xml:space="preserve">Вход в </w:t>
      </w:r>
      <w:r w:rsidR="0015304D">
        <w:t>программу</w:t>
      </w:r>
      <w:bookmarkEnd w:id="53"/>
    </w:p>
    <w:p w14:paraId="0292927B" w14:textId="77777777" w:rsidR="00E459BB" w:rsidRDefault="00E459BB" w:rsidP="00C148B3">
      <w:pPr>
        <w:pStyle w:val="15"/>
      </w:pPr>
      <w:r>
        <w:t xml:space="preserve">Для работы пользователя </w:t>
      </w:r>
      <w:r w:rsidRPr="009B0192">
        <w:t>требуется</w:t>
      </w:r>
      <w:r>
        <w:t xml:space="preserve"> войти на геопортал</w:t>
      </w:r>
      <w:r w:rsidRPr="009B0192">
        <w:t xml:space="preserve"> с действующей учетной </w:t>
      </w:r>
      <w:r>
        <w:t>записью. П</w:t>
      </w:r>
      <w:r w:rsidRPr="009B0192">
        <w:t xml:space="preserve">осле </w:t>
      </w:r>
      <w:r>
        <w:t>аутентификации</w:t>
      </w:r>
      <w:r w:rsidRPr="009B0192">
        <w:t xml:space="preserve"> </w:t>
      </w:r>
      <w:r>
        <w:t xml:space="preserve">пользователь </w:t>
      </w:r>
      <w:r w:rsidR="00045C5D">
        <w:t>получает доступ к функциям геопортала</w:t>
      </w:r>
      <w:r w:rsidRPr="009E3BAF">
        <w:t>.</w:t>
      </w:r>
    </w:p>
    <w:p w14:paraId="4C0A335A" w14:textId="3286B2BF" w:rsidR="00E459BB" w:rsidRDefault="00E459BB" w:rsidP="00C148B3">
      <w:pPr>
        <w:pStyle w:val="33"/>
      </w:pPr>
      <w:r>
        <w:t xml:space="preserve">Запустить браузер, например, </w:t>
      </w:r>
      <w:r>
        <w:rPr>
          <w:lang w:val="en-US"/>
        </w:rPr>
        <w:t>Google</w:t>
      </w:r>
      <w:r w:rsidRPr="00CE7311">
        <w:t xml:space="preserve"> </w:t>
      </w:r>
      <w:r>
        <w:rPr>
          <w:lang w:val="en-US"/>
        </w:rPr>
        <w:t>Chrome</w:t>
      </w:r>
      <w:r>
        <w:t>, нажав иконку на рабочем столе (</w:t>
      </w:r>
      <w:r>
        <w:rPr>
          <w:rStyle w:val="aa"/>
        </w:rPr>
        <w:fldChar w:fldCharType="begin"/>
      </w:r>
      <w:r>
        <w:instrText xml:space="preserve"> REF _Ref89082934 \h </w:instrText>
      </w:r>
      <w:r>
        <w:rPr>
          <w:rStyle w:val="aa"/>
        </w:rPr>
      </w:r>
      <w:r>
        <w:rPr>
          <w:rStyle w:val="aa"/>
        </w:rPr>
        <w:fldChar w:fldCharType="separate"/>
      </w:r>
      <w:r w:rsidR="009A180D">
        <w:t xml:space="preserve">Рис. </w:t>
      </w:r>
      <w:r w:rsidR="009A180D">
        <w:rPr>
          <w:noProof/>
        </w:rPr>
        <w:t>1</w:t>
      </w:r>
      <w:r>
        <w:rPr>
          <w:rStyle w:val="aa"/>
        </w:rPr>
        <w:fldChar w:fldCharType="end"/>
      </w:r>
      <w:r>
        <w:t>)</w:t>
      </w:r>
      <w:r w:rsidRPr="00B226D6">
        <w:t>.</w:t>
      </w:r>
    </w:p>
    <w:p w14:paraId="3E60E627" w14:textId="77777777" w:rsidR="00E459BB" w:rsidRDefault="00E459BB" w:rsidP="00C148B3">
      <w:pPr>
        <w:pStyle w:val="18"/>
      </w:pPr>
    </w:p>
    <w:p w14:paraId="266A4A93" w14:textId="0E602750" w:rsidR="00E459BB" w:rsidRDefault="004E0DF1" w:rsidP="00C148B3">
      <w:pPr>
        <w:pStyle w:val="18"/>
      </w:pPr>
      <w:r w:rsidRPr="007B1459">
        <w:rPr>
          <w:noProof/>
        </w:rPr>
        <w:drawing>
          <wp:inline distT="0" distB="0" distL="0" distR="0" wp14:anchorId="55357EF8" wp14:editId="48841681">
            <wp:extent cx="469265" cy="63627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636270"/>
                    </a:xfrm>
                    <a:prstGeom prst="rect">
                      <a:avLst/>
                    </a:prstGeom>
                    <a:noFill/>
                    <a:ln>
                      <a:noFill/>
                    </a:ln>
                  </pic:spPr>
                </pic:pic>
              </a:graphicData>
            </a:graphic>
          </wp:inline>
        </w:drawing>
      </w:r>
    </w:p>
    <w:p w14:paraId="56BBAC2A" w14:textId="72B38091" w:rsidR="00E459BB" w:rsidRDefault="00E459BB" w:rsidP="00C148B3">
      <w:pPr>
        <w:pStyle w:val="18"/>
        <w:keepNext/>
      </w:pPr>
      <w:bookmarkStart w:id="54" w:name="_Ref89082934"/>
      <w:r>
        <w:t xml:space="preserve">Рис. </w:t>
      </w:r>
      <w:r w:rsidR="00156085">
        <w:fldChar w:fldCharType="begin"/>
      </w:r>
      <w:r w:rsidR="00156085">
        <w:instrText xml:space="preserve"> SEQ Рис. \* ARABIC </w:instrText>
      </w:r>
      <w:r w:rsidR="00156085">
        <w:fldChar w:fldCharType="separate"/>
      </w:r>
      <w:r w:rsidR="009A180D">
        <w:rPr>
          <w:noProof/>
        </w:rPr>
        <w:t>1</w:t>
      </w:r>
      <w:r w:rsidR="00156085">
        <w:rPr>
          <w:noProof/>
        </w:rPr>
        <w:fldChar w:fldCharType="end"/>
      </w:r>
      <w:bookmarkEnd w:id="54"/>
    </w:p>
    <w:p w14:paraId="78C89B06" w14:textId="77777777" w:rsidR="00E459BB" w:rsidRPr="00B46DA2" w:rsidRDefault="00E459BB" w:rsidP="00C148B3">
      <w:pPr>
        <w:pStyle w:val="aff4"/>
      </w:pPr>
    </w:p>
    <w:p w14:paraId="42F0383B" w14:textId="739B340B" w:rsidR="00E459BB" w:rsidRDefault="00E459BB" w:rsidP="00C148B3">
      <w:pPr>
        <w:pStyle w:val="33"/>
      </w:pPr>
      <w:r>
        <w:t>Ввести в адресной строке адрес геопортала</w:t>
      </w:r>
      <w:r w:rsidR="0010760A">
        <w:t> </w:t>
      </w:r>
      <w:r>
        <w:t>-</w:t>
      </w:r>
      <w:r w:rsidR="0010760A">
        <w:t xml:space="preserve"> </w:t>
      </w:r>
      <w:r w:rsidR="0010760A">
        <w:br/>
      </w:r>
      <w:hyperlink r:id="rId18" w:history="1">
        <w:r w:rsidR="0010760A" w:rsidRPr="00D83F03">
          <w:rPr>
            <w:rStyle w:val="afc"/>
          </w:rPr>
          <w:t>https://geoportal-rc.rosatom.space/</w:t>
        </w:r>
      </w:hyperlink>
      <w:r>
        <w:t>.</w:t>
      </w:r>
    </w:p>
    <w:p w14:paraId="14A9FD70" w14:textId="04F60923" w:rsidR="00E459BB" w:rsidRDefault="00E459BB" w:rsidP="00C148B3">
      <w:pPr>
        <w:pStyle w:val="33"/>
      </w:pPr>
      <w:r>
        <w:t xml:space="preserve">Открывается </w:t>
      </w:r>
      <w:r w:rsidR="00046D05">
        <w:t>главная</w:t>
      </w:r>
      <w:r>
        <w:t xml:space="preserve"> страница геопортала</w:t>
      </w:r>
      <w:r w:rsidRPr="00891F4A">
        <w:t xml:space="preserve"> (</w:t>
      </w:r>
      <w:r w:rsidRPr="00BF2CE8">
        <w:rPr>
          <w:rStyle w:val="aa"/>
        </w:rPr>
        <w:fldChar w:fldCharType="begin"/>
      </w:r>
      <w:r w:rsidRPr="00BF2CE8">
        <w:rPr>
          <w:rStyle w:val="aa"/>
        </w:rPr>
        <w:instrText xml:space="preserve"> REF  _Ref147908389 \h  \* MERGEFORMAT </w:instrText>
      </w:r>
      <w:r w:rsidRPr="00BF2CE8">
        <w:rPr>
          <w:rStyle w:val="aa"/>
        </w:rPr>
      </w:r>
      <w:r w:rsidRPr="00BF2CE8">
        <w:rPr>
          <w:rStyle w:val="aa"/>
        </w:rPr>
        <w:fldChar w:fldCharType="separate"/>
      </w:r>
      <w:r w:rsidR="009A180D" w:rsidRPr="009A180D">
        <w:rPr>
          <w:rStyle w:val="aa"/>
        </w:rPr>
        <w:t>Рис. 2</w:t>
      </w:r>
      <w:r w:rsidRPr="00BF2CE8">
        <w:rPr>
          <w:rStyle w:val="aa"/>
        </w:rPr>
        <w:fldChar w:fldCharType="end"/>
      </w:r>
      <w:r w:rsidRPr="00891F4A">
        <w:t>).</w:t>
      </w:r>
    </w:p>
    <w:p w14:paraId="586C6889" w14:textId="77777777" w:rsidR="00E459BB" w:rsidRPr="00B46DA2" w:rsidRDefault="00E459BB" w:rsidP="00C148B3">
      <w:pPr>
        <w:pStyle w:val="18"/>
      </w:pPr>
    </w:p>
    <w:p w14:paraId="51F3281C" w14:textId="78D014FE" w:rsidR="00E459BB" w:rsidRPr="00B46DA2" w:rsidRDefault="00A87170" w:rsidP="00C148B3">
      <w:pPr>
        <w:pStyle w:val="affff6"/>
      </w:pPr>
      <w:r>
        <w:rPr>
          <w:noProof/>
        </w:rPr>
        <w:drawing>
          <wp:inline distT="0" distB="0" distL="0" distR="0" wp14:anchorId="61C24916" wp14:editId="513F23D4">
            <wp:extent cx="6139180" cy="2857616"/>
            <wp:effectExtent l="19050" t="19050" r="1397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естр_Главная.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9129" cy="2862247"/>
                    </a:xfrm>
                    <a:prstGeom prst="rect">
                      <a:avLst/>
                    </a:prstGeom>
                    <a:ln w="3175">
                      <a:solidFill>
                        <a:schemeClr val="tx1"/>
                      </a:solidFill>
                    </a:ln>
                  </pic:spPr>
                </pic:pic>
              </a:graphicData>
            </a:graphic>
          </wp:inline>
        </w:drawing>
      </w:r>
    </w:p>
    <w:p w14:paraId="785699ED" w14:textId="2714CCFD" w:rsidR="00E459BB" w:rsidRPr="00B46DA2" w:rsidRDefault="00E459BB" w:rsidP="00C148B3">
      <w:pPr>
        <w:pStyle w:val="18"/>
      </w:pPr>
      <w:bookmarkStart w:id="55" w:name="_Ref147908389"/>
      <w:r>
        <w:t xml:space="preserve">Рис. </w:t>
      </w:r>
      <w:r w:rsidR="00156085">
        <w:fldChar w:fldCharType="begin"/>
      </w:r>
      <w:r w:rsidR="00156085">
        <w:instrText xml:space="preserve"> SEQ Рис. \* ARABIC </w:instrText>
      </w:r>
      <w:r w:rsidR="00156085">
        <w:fldChar w:fldCharType="separate"/>
      </w:r>
      <w:r w:rsidR="009A180D">
        <w:rPr>
          <w:noProof/>
        </w:rPr>
        <w:t>2</w:t>
      </w:r>
      <w:r w:rsidR="00156085">
        <w:rPr>
          <w:noProof/>
        </w:rPr>
        <w:fldChar w:fldCharType="end"/>
      </w:r>
      <w:bookmarkEnd w:id="55"/>
    </w:p>
    <w:p w14:paraId="2D5C1E8C" w14:textId="77777777" w:rsidR="00E459BB" w:rsidRDefault="00E459BB" w:rsidP="00C148B3">
      <w:pPr>
        <w:pStyle w:val="34"/>
        <w:numPr>
          <w:ilvl w:val="0"/>
          <w:numId w:val="0"/>
        </w:numPr>
        <w:ind w:left="1134"/>
      </w:pPr>
    </w:p>
    <w:p w14:paraId="420CA7AB" w14:textId="77777777" w:rsidR="00E459BB" w:rsidRDefault="00E459BB" w:rsidP="00C148B3">
      <w:pPr>
        <w:pStyle w:val="33"/>
      </w:pPr>
      <w:r>
        <w:t xml:space="preserve">На главной странице геопортала нажать </w:t>
      </w:r>
      <w:r w:rsidR="00900BE1">
        <w:t xml:space="preserve">на </w:t>
      </w:r>
      <w:r>
        <w:t>кнопку «Войти».</w:t>
      </w:r>
    </w:p>
    <w:p w14:paraId="0B24E224" w14:textId="77777777" w:rsidR="0015304D" w:rsidRDefault="0015304D" w:rsidP="0015304D">
      <w:pPr>
        <w:pStyle w:val="15"/>
      </w:pPr>
    </w:p>
    <w:p w14:paraId="7A89178B" w14:textId="774D425E" w:rsidR="00E459BB" w:rsidRDefault="00086534" w:rsidP="00C148B3">
      <w:pPr>
        <w:pStyle w:val="33"/>
      </w:pPr>
      <w:r>
        <w:lastRenderedPageBreak/>
        <w:t xml:space="preserve">Проконтролировать затемнение главной страницы. </w:t>
      </w:r>
      <w:r w:rsidR="00E459BB" w:rsidRPr="00891F4A">
        <w:t>Открывается окно «</w:t>
      </w:r>
      <w:r w:rsidR="00E459BB">
        <w:t>Войти в систему</w:t>
      </w:r>
      <w:r w:rsidR="00E459BB" w:rsidRPr="00891F4A">
        <w:t xml:space="preserve">» </w:t>
      </w:r>
      <w:r w:rsidR="00E459BB" w:rsidRPr="00E60A62">
        <w:t>(</w:t>
      </w:r>
      <w:r w:rsidR="00E459BB">
        <w:rPr>
          <w:rStyle w:val="aa"/>
          <w:highlight w:val="green"/>
        </w:rPr>
        <w:fldChar w:fldCharType="begin"/>
      </w:r>
      <w:r w:rsidR="00E459BB">
        <w:instrText xml:space="preserve"> REF _Ref147910200 \h </w:instrText>
      </w:r>
      <w:r w:rsidR="00E459BB">
        <w:rPr>
          <w:rStyle w:val="aa"/>
          <w:highlight w:val="green"/>
        </w:rPr>
      </w:r>
      <w:r w:rsidR="00E459BB">
        <w:rPr>
          <w:rStyle w:val="aa"/>
          <w:highlight w:val="green"/>
        </w:rPr>
        <w:fldChar w:fldCharType="separate"/>
      </w:r>
      <w:r w:rsidR="009A180D">
        <w:t xml:space="preserve">Рис. </w:t>
      </w:r>
      <w:r w:rsidR="009A180D">
        <w:rPr>
          <w:noProof/>
        </w:rPr>
        <w:t>3</w:t>
      </w:r>
      <w:r w:rsidR="00E459BB">
        <w:rPr>
          <w:rStyle w:val="aa"/>
          <w:highlight w:val="green"/>
        </w:rPr>
        <w:fldChar w:fldCharType="end"/>
      </w:r>
      <w:r w:rsidR="00E459BB" w:rsidRPr="00052C84">
        <w:t>),</w:t>
      </w:r>
      <w:r w:rsidR="00E459BB" w:rsidRPr="00891F4A">
        <w:t xml:space="preserve"> </w:t>
      </w:r>
      <w:r w:rsidR="00E459BB" w:rsidRPr="009B1601">
        <w:t>в котором</w:t>
      </w:r>
      <w:r w:rsidR="00E459BB" w:rsidRPr="00891F4A">
        <w:t xml:space="preserve"> необходимо</w:t>
      </w:r>
      <w:r w:rsidR="00E459BB">
        <w:t xml:space="preserve"> выполнить:</w:t>
      </w:r>
    </w:p>
    <w:p w14:paraId="78593A2F" w14:textId="39FB4EF4" w:rsidR="00E459BB" w:rsidRDefault="00E459BB" w:rsidP="00C148B3">
      <w:pPr>
        <w:pStyle w:val="38"/>
      </w:pPr>
      <w:r>
        <w:t xml:space="preserve">в полях «Логин (телефон или </w:t>
      </w:r>
      <w:r>
        <w:rPr>
          <w:lang w:val="en-US"/>
        </w:rPr>
        <w:t>email</w:t>
      </w:r>
      <w:r>
        <w:t>)»</w:t>
      </w:r>
      <w:r w:rsidRPr="00C91C50">
        <w:t xml:space="preserve"> </w:t>
      </w:r>
      <w:r>
        <w:t xml:space="preserve">и «Пароль» </w:t>
      </w:r>
      <w:r w:rsidRPr="00891F4A">
        <w:t xml:space="preserve">ввести </w:t>
      </w:r>
      <w:r w:rsidR="00FB4078">
        <w:t>учетные данные</w:t>
      </w:r>
      <w:r w:rsidRPr="00891F4A">
        <w:t xml:space="preserve"> </w:t>
      </w:r>
      <w:r>
        <w:t>пользователя;</w:t>
      </w:r>
    </w:p>
    <w:p w14:paraId="121A25AC" w14:textId="77777777" w:rsidR="00E459BB" w:rsidRDefault="00E459BB" w:rsidP="00C148B3">
      <w:pPr>
        <w:pStyle w:val="38"/>
      </w:pPr>
      <w:r>
        <w:t>нажать кнопку «Войти».</w:t>
      </w:r>
    </w:p>
    <w:p w14:paraId="4DBD283F" w14:textId="042F1348" w:rsidR="00E459BB" w:rsidRDefault="00241095" w:rsidP="00C148B3">
      <w:pPr>
        <w:pStyle w:val="affff6"/>
      </w:pPr>
      <w:r>
        <w:rPr>
          <w:noProof/>
        </w:rPr>
        <w:drawing>
          <wp:inline distT="0" distB="0" distL="0" distR="0" wp14:anchorId="1D037651" wp14:editId="3A75F676">
            <wp:extent cx="5909970" cy="2748152"/>
            <wp:effectExtent l="19050" t="19050" r="14605" b="146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еестр_Войти.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1090" cy="2753323"/>
                    </a:xfrm>
                    <a:prstGeom prst="rect">
                      <a:avLst/>
                    </a:prstGeom>
                    <a:ln w="3175">
                      <a:solidFill>
                        <a:srgbClr val="000000"/>
                      </a:solidFill>
                    </a:ln>
                  </pic:spPr>
                </pic:pic>
              </a:graphicData>
            </a:graphic>
          </wp:inline>
        </w:drawing>
      </w:r>
    </w:p>
    <w:p w14:paraId="6CBDC696" w14:textId="7CFA87E3" w:rsidR="00E459BB" w:rsidRPr="00C71AF6" w:rsidRDefault="00E459BB" w:rsidP="00C148B3">
      <w:pPr>
        <w:pStyle w:val="18"/>
      </w:pPr>
      <w:bookmarkStart w:id="56" w:name="_Ref147910200"/>
      <w:r>
        <w:t xml:space="preserve">Рис. </w:t>
      </w:r>
      <w:r w:rsidR="00156085">
        <w:fldChar w:fldCharType="begin"/>
      </w:r>
      <w:r w:rsidR="00156085">
        <w:instrText xml:space="preserve"> SEQ Рис. </w:instrText>
      </w:r>
      <w:r w:rsidR="00156085">
        <w:instrText xml:space="preserve">\* ARABIC </w:instrText>
      </w:r>
      <w:r w:rsidR="00156085">
        <w:fldChar w:fldCharType="separate"/>
      </w:r>
      <w:r w:rsidR="009A180D">
        <w:rPr>
          <w:noProof/>
        </w:rPr>
        <w:t>3</w:t>
      </w:r>
      <w:r w:rsidR="00156085">
        <w:rPr>
          <w:noProof/>
        </w:rPr>
        <w:fldChar w:fldCharType="end"/>
      </w:r>
      <w:bookmarkEnd w:id="56"/>
    </w:p>
    <w:p w14:paraId="47785031" w14:textId="77777777" w:rsidR="00E459BB" w:rsidRDefault="00E459BB" w:rsidP="00C148B3">
      <w:pPr>
        <w:pStyle w:val="18"/>
      </w:pPr>
    </w:p>
    <w:p w14:paraId="6DA9509F" w14:textId="77343CA8" w:rsidR="00E459BB" w:rsidRDefault="00E459BB" w:rsidP="00C148B3">
      <w:pPr>
        <w:pStyle w:val="33"/>
      </w:pPr>
      <w:r w:rsidRPr="009B0192">
        <w:t>Проконтролировать</w:t>
      </w:r>
      <w:r w:rsidR="00086534">
        <w:t xml:space="preserve"> отсутствие затемнения главной страницы и</w:t>
      </w:r>
      <w:r w:rsidRPr="009B0192">
        <w:t xml:space="preserve"> в правом верхнем углу (</w:t>
      </w:r>
      <w:r w:rsidRPr="009B0192">
        <w:rPr>
          <w:rStyle w:val="aa"/>
        </w:rPr>
        <w:fldChar w:fldCharType="begin"/>
      </w:r>
      <w:r w:rsidRPr="009B0192">
        <w:instrText xml:space="preserve"> REF _Ref89083063 \h </w:instrText>
      </w:r>
      <w:r>
        <w:rPr>
          <w:rStyle w:val="aa"/>
        </w:rPr>
        <w:instrText xml:space="preserve"> \* MERGEFORMAT </w:instrText>
      </w:r>
      <w:r w:rsidRPr="009B0192">
        <w:rPr>
          <w:rStyle w:val="aa"/>
        </w:rPr>
      </w:r>
      <w:r w:rsidRPr="009B0192">
        <w:rPr>
          <w:rStyle w:val="aa"/>
        </w:rPr>
        <w:fldChar w:fldCharType="separate"/>
      </w:r>
      <w:r w:rsidR="009A180D">
        <w:t xml:space="preserve">Рис. </w:t>
      </w:r>
      <w:r w:rsidR="009A180D">
        <w:rPr>
          <w:noProof/>
        </w:rPr>
        <w:t>4</w:t>
      </w:r>
      <w:r w:rsidRPr="009B0192">
        <w:rPr>
          <w:rStyle w:val="aa"/>
        </w:rPr>
        <w:fldChar w:fldCharType="end"/>
      </w:r>
      <w:r w:rsidRPr="009B0192">
        <w:t xml:space="preserve">) появление изображения и имени </w:t>
      </w:r>
      <w:r>
        <w:t>пользователя.</w:t>
      </w:r>
    </w:p>
    <w:p w14:paraId="398DE4EC" w14:textId="1F2AC9BD" w:rsidR="00E459BB" w:rsidRDefault="003A6A7E" w:rsidP="00C148B3">
      <w:pPr>
        <w:pStyle w:val="1f4"/>
      </w:pPr>
      <w:r>
        <w:rPr>
          <w:noProof/>
        </w:rPr>
        <mc:AlternateContent>
          <mc:Choice Requires="wps">
            <w:drawing>
              <wp:anchor distT="0" distB="0" distL="114300" distR="114300" simplePos="0" relativeHeight="251640832" behindDoc="0" locked="0" layoutInCell="1" allowOverlap="1" wp14:anchorId="2F0FCB24" wp14:editId="160B7400">
                <wp:simplePos x="0" y="0"/>
                <wp:positionH relativeFrom="page">
                  <wp:posOffset>7000875</wp:posOffset>
                </wp:positionH>
                <wp:positionV relativeFrom="paragraph">
                  <wp:posOffset>264160</wp:posOffset>
                </wp:positionV>
                <wp:extent cx="262255" cy="228600"/>
                <wp:effectExtent l="209550" t="95250" r="0" b="0"/>
                <wp:wrapNone/>
                <wp:docPr id="89" name="Выноска 1 (без границы)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28600"/>
                        </a:xfrm>
                        <a:prstGeom prst="callout1">
                          <a:avLst>
                            <a:gd name="adj1" fmla="val 43043"/>
                            <a:gd name="adj2" fmla="val -3167"/>
                            <a:gd name="adj3" fmla="val -35024"/>
                            <a:gd name="adj4" fmla="val -73518"/>
                          </a:avLst>
                        </a:prstGeom>
                        <a:solidFill>
                          <a:srgbClr val="FFFFFF">
                            <a:alpha val="0"/>
                          </a:srgbClr>
                        </a:solidFill>
                        <a:ln w="9525">
                          <a:solidFill>
                            <a:srgbClr val="000000"/>
                          </a:solidFill>
                          <a:miter lim="800000"/>
                          <a:headEnd/>
                          <a:tailEnd/>
                        </a:ln>
                      </wps:spPr>
                      <wps:txbx>
                        <w:txbxContent>
                          <w:p w14:paraId="2F757375" w14:textId="77777777" w:rsidR="00A80B35" w:rsidRPr="00ED3A9C" w:rsidRDefault="00A80B35" w:rsidP="00E459BB">
                            <w:pPr>
                              <w:pStyle w:val="affff8"/>
                              <w:rPr>
                                <w:b/>
                              </w:rPr>
                            </w:pPr>
                            <w:r w:rsidRPr="00ED3A9C">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FCB2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4" o:spid="_x0000_s1027" type="#_x0000_t41" style="position:absolute;left:0;text-align:left;margin-left:551.25pt;margin-top:20.8pt;width:20.65pt;height:1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" adj="-15880,-7565,-684,9297">
                <v:fill opacity="0"/>
                <v:textbox inset="0,0,0,0">
                  <w:txbxContent>
                    <w:p w14:paraId="2F757375" w14:textId="77777777" w:rsidR="00A80B35" w:rsidRPr="00ED3A9C" w:rsidRDefault="00A80B35" w:rsidP="00E459BB">
                      <w:pPr>
                        <w:pStyle w:val="affff8"/>
                        <w:rPr>
                          <w:b/>
                        </w:rPr>
                      </w:pPr>
                      <w:r w:rsidRPr="00ED3A9C">
                        <w:rPr>
                          <w:b/>
                        </w:rPr>
                        <w:t>1</w:t>
                      </w:r>
                    </w:p>
                  </w:txbxContent>
                </v:textbox>
                <w10:wrap anchorx="page"/>
              </v:shape>
            </w:pict>
          </mc:Fallback>
        </mc:AlternateContent>
      </w:r>
      <w:r w:rsidR="00F03C05">
        <w:rPr>
          <w:noProof/>
        </w:rPr>
        <mc:AlternateContent>
          <mc:Choice Requires="wps">
            <w:drawing>
              <wp:anchor distT="0" distB="0" distL="114300" distR="114300" simplePos="0" relativeHeight="251641856" behindDoc="0" locked="0" layoutInCell="1" allowOverlap="1" wp14:anchorId="6E402D1E" wp14:editId="51DDFAC1">
                <wp:simplePos x="0" y="0"/>
                <wp:positionH relativeFrom="column">
                  <wp:posOffset>5861685</wp:posOffset>
                </wp:positionH>
                <wp:positionV relativeFrom="paragraph">
                  <wp:posOffset>29210</wp:posOffset>
                </wp:positionV>
                <wp:extent cx="468630" cy="206734"/>
                <wp:effectExtent l="0" t="0" r="26670" b="2222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206734"/>
                        </a:xfrm>
                        <a:prstGeom prst="rect">
                          <a:avLst/>
                        </a:prstGeom>
                        <a:noFill/>
                        <a:ln w="12700" cap="flat" cmpd="sng" algn="ctr">
                          <a:solidFill>
                            <a:srgbClr val="70AD47">
                              <a:lumMod val="7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DC0BA4" id="Прямоугольник 90" o:spid="_x0000_s1026" style="position:absolute;margin-left:461.55pt;margin-top:2.3pt;width:36.9pt;height:1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" filled="f" strokecolor="#548235" strokeweight="1pt">
                <v:stroke dashstyle="dashDot"/>
                <v:path arrowok="t"/>
              </v:rect>
            </w:pict>
          </mc:Fallback>
        </mc:AlternateContent>
      </w:r>
      <w:r w:rsidR="00697200">
        <w:rPr>
          <w:noProof/>
        </w:rPr>
        <w:drawing>
          <wp:inline distT="0" distB="0" distL="0" distR="0" wp14:anchorId="11F593EE" wp14:editId="09ED7D2E">
            <wp:extent cx="5843703" cy="2721176"/>
            <wp:effectExtent l="19050" t="19050" r="24130" b="222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еестр_ПослеВход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9343" cy="2728459"/>
                    </a:xfrm>
                    <a:prstGeom prst="rect">
                      <a:avLst/>
                    </a:prstGeom>
                    <a:ln w="3175">
                      <a:solidFill>
                        <a:srgbClr val="000000"/>
                      </a:solidFill>
                    </a:ln>
                  </pic:spPr>
                </pic:pic>
              </a:graphicData>
            </a:graphic>
          </wp:inline>
        </w:drawing>
      </w:r>
    </w:p>
    <w:p w14:paraId="13940C1A" w14:textId="77777777" w:rsidR="00E459BB" w:rsidRDefault="00E459BB" w:rsidP="00C148B3">
      <w:pPr>
        <w:pStyle w:val="a9"/>
      </w:pPr>
      <w:r>
        <w:t>1 – поле с изображением и именем оператора</w:t>
      </w:r>
    </w:p>
    <w:p w14:paraId="31A0F72C" w14:textId="08F01358" w:rsidR="00E459BB" w:rsidRDefault="00E459BB" w:rsidP="00C148B3">
      <w:pPr>
        <w:pStyle w:val="18"/>
        <w:rPr>
          <w:noProof/>
        </w:rPr>
      </w:pPr>
      <w:bookmarkStart w:id="57" w:name="_Ref89083063"/>
      <w:r>
        <w:t xml:space="preserve">Рис. </w:t>
      </w:r>
      <w:r w:rsidR="00156085">
        <w:fldChar w:fldCharType="begin"/>
      </w:r>
      <w:r w:rsidR="00156085">
        <w:instrText xml:space="preserve"> SEQ Рис. \* ARABIC </w:instrText>
      </w:r>
      <w:r w:rsidR="00156085">
        <w:fldChar w:fldCharType="separate"/>
      </w:r>
      <w:r w:rsidR="009A180D">
        <w:rPr>
          <w:noProof/>
        </w:rPr>
        <w:t>4</w:t>
      </w:r>
      <w:r w:rsidR="00156085">
        <w:rPr>
          <w:noProof/>
        </w:rPr>
        <w:fldChar w:fldCharType="end"/>
      </w:r>
      <w:bookmarkEnd w:id="57"/>
    </w:p>
    <w:p w14:paraId="07370F88" w14:textId="77777777" w:rsidR="00E459BB" w:rsidRDefault="00E459BB" w:rsidP="00C148B3">
      <w:pPr>
        <w:pStyle w:val="18"/>
      </w:pPr>
    </w:p>
    <w:p w14:paraId="665B7EE3" w14:textId="77777777" w:rsidR="00F85678" w:rsidRPr="00D66563" w:rsidRDefault="00F85678" w:rsidP="00D66563">
      <w:pPr>
        <w:pStyle w:val="32"/>
        <w:outlineLvl w:val="1"/>
      </w:pPr>
      <w:bookmarkStart w:id="58" w:name="_Toc102736822"/>
      <w:bookmarkStart w:id="59" w:name="_Toc139278888"/>
      <w:r w:rsidRPr="00D66563">
        <w:t>Завершение работы с геопорталом</w:t>
      </w:r>
      <w:bookmarkEnd w:id="58"/>
      <w:bookmarkEnd w:id="59"/>
    </w:p>
    <w:p w14:paraId="5F1FCA4A" w14:textId="2C695376" w:rsidR="00F85678" w:rsidRDefault="00F85678" w:rsidP="00C148B3">
      <w:pPr>
        <w:pStyle w:val="33"/>
      </w:pPr>
      <w:r>
        <w:t xml:space="preserve">Выйти из </w:t>
      </w:r>
      <w:r w:rsidR="00B27700">
        <w:t>программы</w:t>
      </w:r>
      <w:r>
        <w:t>, для этого:</w:t>
      </w:r>
    </w:p>
    <w:p w14:paraId="61A07470" w14:textId="68EFD9AD" w:rsidR="00F85678" w:rsidRDefault="00F85678" w:rsidP="00C148B3">
      <w:pPr>
        <w:pStyle w:val="38"/>
      </w:pPr>
      <w:r>
        <w:t xml:space="preserve">щелкнуть левой кнопкой мыши </w:t>
      </w:r>
      <w:r w:rsidRPr="009B0192">
        <w:t>в правом верхнем углу</w:t>
      </w:r>
      <w:r>
        <w:t xml:space="preserve"> на имя пользователя (см. </w:t>
      </w:r>
      <w:r>
        <w:fldChar w:fldCharType="begin"/>
      </w:r>
      <w:r>
        <w:instrText xml:space="preserve"> REF _Ref89083063 \h </w:instrText>
      </w:r>
      <w:r>
        <w:fldChar w:fldCharType="separate"/>
      </w:r>
      <w:r w:rsidR="009A180D">
        <w:t xml:space="preserve">Рис. </w:t>
      </w:r>
      <w:r w:rsidR="009A180D">
        <w:rPr>
          <w:noProof/>
        </w:rPr>
        <w:t>4</w:t>
      </w:r>
      <w:r>
        <w:fldChar w:fldCharType="end"/>
      </w:r>
      <w:r>
        <w:t>);</w:t>
      </w:r>
    </w:p>
    <w:p w14:paraId="639FDAAE" w14:textId="23969B89" w:rsidR="00F85678" w:rsidRDefault="00F85678" w:rsidP="00C148B3">
      <w:pPr>
        <w:pStyle w:val="38"/>
      </w:pPr>
      <w:r>
        <w:t>в открывшемся меню выбрать поле «Выйти из системы» (</w:t>
      </w:r>
      <w:r>
        <w:fldChar w:fldCharType="begin"/>
      </w:r>
      <w:r>
        <w:instrText xml:space="preserve"> REF _Ref101964592 \h </w:instrText>
      </w:r>
      <w:r>
        <w:fldChar w:fldCharType="separate"/>
      </w:r>
      <w:r w:rsidR="009A180D" w:rsidRPr="00CF36BE">
        <w:t xml:space="preserve">Рис. </w:t>
      </w:r>
      <w:r w:rsidR="009A180D">
        <w:rPr>
          <w:noProof/>
        </w:rPr>
        <w:t>5</w:t>
      </w:r>
      <w:r>
        <w:fldChar w:fldCharType="end"/>
      </w:r>
      <w:r>
        <w:t>);</w:t>
      </w:r>
    </w:p>
    <w:p w14:paraId="069537EE" w14:textId="0A369E6A" w:rsidR="00F85678" w:rsidRDefault="00F85678" w:rsidP="00C148B3">
      <w:pPr>
        <w:pStyle w:val="38"/>
      </w:pPr>
      <w:r>
        <w:t>нажать на кнопку «</w:t>
      </w:r>
      <w:r w:rsidR="004E0DF1" w:rsidRPr="007B1459">
        <w:rPr>
          <w:noProof/>
        </w:rPr>
        <w:drawing>
          <wp:inline distT="0" distB="0" distL="0" distR="0" wp14:anchorId="33A69BF2" wp14:editId="600DBDC8">
            <wp:extent cx="198755" cy="18288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в правом верхнем углу экрана.</w:t>
      </w:r>
    </w:p>
    <w:p w14:paraId="258F5C76" w14:textId="77777777" w:rsidR="00F85678" w:rsidRDefault="00F85678" w:rsidP="00C148B3">
      <w:pPr>
        <w:pStyle w:val="18"/>
      </w:pPr>
    </w:p>
    <w:p w14:paraId="07DADAC9" w14:textId="20151B5A" w:rsidR="00F85678" w:rsidRPr="00CF36BE" w:rsidRDefault="00D50F00" w:rsidP="006A704C">
      <w:pPr>
        <w:pStyle w:val="1f4"/>
      </w:pPr>
      <w:r>
        <w:rPr>
          <w:noProof/>
        </w:rPr>
        <w:drawing>
          <wp:inline distT="0" distB="0" distL="0" distR="0" wp14:anchorId="64C70B3C" wp14:editId="62E11070">
            <wp:extent cx="6263005" cy="2929944"/>
            <wp:effectExtent l="19050" t="19050" r="23495" b="2286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еест_Аккаунт.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9217" cy="2932850"/>
                    </a:xfrm>
                    <a:prstGeom prst="rect">
                      <a:avLst/>
                    </a:prstGeom>
                    <a:ln w="3175">
                      <a:solidFill>
                        <a:srgbClr val="000000"/>
                      </a:solidFill>
                    </a:ln>
                  </pic:spPr>
                </pic:pic>
              </a:graphicData>
            </a:graphic>
          </wp:inline>
        </w:drawing>
      </w:r>
    </w:p>
    <w:p w14:paraId="7208022B" w14:textId="77611CCD" w:rsidR="00F85678" w:rsidRPr="00CF36BE" w:rsidRDefault="00F85678" w:rsidP="00C148B3">
      <w:pPr>
        <w:pStyle w:val="18"/>
      </w:pPr>
      <w:bookmarkStart w:id="60" w:name="_Ref101964592"/>
      <w:r w:rsidRPr="00CF36BE">
        <w:t xml:space="preserve">Рис. </w:t>
      </w:r>
      <w:r w:rsidR="00156085">
        <w:fldChar w:fldCharType="begin"/>
      </w:r>
      <w:r w:rsidR="00156085">
        <w:instrText xml:space="preserve"> SEQ Рис. \* ARABIC </w:instrText>
      </w:r>
      <w:r w:rsidR="00156085">
        <w:fldChar w:fldCharType="separate"/>
      </w:r>
      <w:r w:rsidR="009A180D">
        <w:rPr>
          <w:noProof/>
        </w:rPr>
        <w:t>5</w:t>
      </w:r>
      <w:r w:rsidR="00156085">
        <w:rPr>
          <w:noProof/>
        </w:rPr>
        <w:fldChar w:fldCharType="end"/>
      </w:r>
      <w:bookmarkEnd w:id="60"/>
    </w:p>
    <w:p w14:paraId="384831D2" w14:textId="77777777" w:rsidR="00D57D20" w:rsidRDefault="00963115" w:rsidP="00C148B3">
      <w:pPr>
        <w:pStyle w:val="31"/>
        <w:outlineLvl w:val="0"/>
      </w:pPr>
      <w:bookmarkStart w:id="61" w:name="_Toc13927888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Описание интерфейса</w:t>
      </w:r>
      <w:bookmarkEnd w:id="61"/>
    </w:p>
    <w:p w14:paraId="44AC050E" w14:textId="77777777" w:rsidR="00963115" w:rsidRDefault="00963115" w:rsidP="00C148B3">
      <w:pPr>
        <w:pStyle w:val="18"/>
      </w:pPr>
    </w:p>
    <w:p w14:paraId="164AB3AB" w14:textId="4BCDECFC" w:rsidR="00067B0E" w:rsidRDefault="00067B0E" w:rsidP="00462F11">
      <w:pPr>
        <w:pStyle w:val="32"/>
        <w:outlineLvl w:val="1"/>
      </w:pPr>
      <w:bookmarkStart w:id="62" w:name="_Toc139278890"/>
      <w:r>
        <w:t xml:space="preserve">Работа </w:t>
      </w:r>
      <w:r w:rsidR="00FB4078">
        <w:t>на геопортале</w:t>
      </w:r>
      <w:bookmarkEnd w:id="62"/>
    </w:p>
    <w:p w14:paraId="4ADB68D5" w14:textId="227FF1BD" w:rsidR="00963115" w:rsidRDefault="00AE1D29" w:rsidP="00C148B3">
      <w:pPr>
        <w:pStyle w:val="15"/>
      </w:pPr>
      <w:r>
        <w:t>После запуска главной страницы геопортала</w:t>
      </w:r>
      <w:r w:rsidRPr="00891F4A">
        <w:t xml:space="preserve"> (</w:t>
      </w:r>
      <w:r>
        <w:t xml:space="preserve">см. </w:t>
      </w:r>
      <w:r w:rsidRPr="00BF2CE8">
        <w:rPr>
          <w:rStyle w:val="aa"/>
        </w:rPr>
        <w:fldChar w:fldCharType="begin"/>
      </w:r>
      <w:r w:rsidRPr="00BF2CE8">
        <w:rPr>
          <w:rStyle w:val="aa"/>
        </w:rPr>
        <w:instrText xml:space="preserve"> REF  _Ref147908389 \h  \* MERGEFORMAT </w:instrText>
      </w:r>
      <w:r w:rsidRPr="00BF2CE8">
        <w:rPr>
          <w:rStyle w:val="aa"/>
        </w:rPr>
      </w:r>
      <w:r w:rsidRPr="00BF2CE8">
        <w:rPr>
          <w:rStyle w:val="aa"/>
        </w:rPr>
        <w:fldChar w:fldCharType="separate"/>
      </w:r>
      <w:r w:rsidR="009A180D" w:rsidRPr="009A180D">
        <w:rPr>
          <w:rStyle w:val="aa"/>
        </w:rPr>
        <w:t>Рис. 2</w:t>
      </w:r>
      <w:r w:rsidRPr="00BF2CE8">
        <w:rPr>
          <w:rStyle w:val="aa"/>
        </w:rPr>
        <w:fldChar w:fldCharType="end"/>
      </w:r>
      <w:r w:rsidRPr="00891F4A">
        <w:t>)</w:t>
      </w:r>
      <w:r>
        <w:t xml:space="preserve"> </w:t>
      </w:r>
      <w:r w:rsidRPr="00FB4078">
        <w:t>и в</w:t>
      </w:r>
      <w:r w:rsidR="00B6658D" w:rsidRPr="00FB4078">
        <w:t xml:space="preserve">хода пользователя в </w:t>
      </w:r>
      <w:r w:rsidR="004F3BFC">
        <w:t>программу</w:t>
      </w:r>
      <w:r>
        <w:t xml:space="preserve"> окно имеет стартовый вид (см. </w:t>
      </w:r>
      <w:r>
        <w:fldChar w:fldCharType="begin"/>
      </w:r>
      <w:r>
        <w:instrText xml:space="preserve"> REF _Ref89083063 \h </w:instrText>
      </w:r>
      <w:r>
        <w:fldChar w:fldCharType="separate"/>
      </w:r>
      <w:r w:rsidR="009A180D">
        <w:t xml:space="preserve">Рис. </w:t>
      </w:r>
      <w:r w:rsidR="009A180D">
        <w:rPr>
          <w:noProof/>
        </w:rPr>
        <w:t>4</w:t>
      </w:r>
      <w:r>
        <w:fldChar w:fldCharType="end"/>
      </w:r>
      <w:r>
        <w:t>)</w:t>
      </w:r>
      <w:r w:rsidRPr="00891F4A">
        <w:t>.</w:t>
      </w:r>
    </w:p>
    <w:p w14:paraId="5E5198AE" w14:textId="2040F66E" w:rsidR="00D96448" w:rsidRDefault="003D4B7B" w:rsidP="00C148B3">
      <w:pPr>
        <w:pStyle w:val="15"/>
      </w:pPr>
      <w:r>
        <w:t xml:space="preserve">Перейти </w:t>
      </w:r>
      <w:r w:rsidR="00B6658D" w:rsidRPr="00FB4078">
        <w:t>в раздел</w:t>
      </w:r>
      <w:r w:rsidR="00B6658D">
        <w:t xml:space="preserve"> </w:t>
      </w:r>
      <w:r>
        <w:t>«Карьеры»</w:t>
      </w:r>
      <w:r w:rsidR="00305AE6">
        <w:t xml:space="preserve"> одним из двух способов:</w:t>
      </w:r>
    </w:p>
    <w:p w14:paraId="32B411FD" w14:textId="5F18C9B7" w:rsidR="00305AE6" w:rsidRDefault="00E17FCC" w:rsidP="00794919">
      <w:pPr>
        <w:pStyle w:val="3121"/>
      </w:pPr>
      <w:r>
        <w:t>нажать на вкладку «Карьеры»</w:t>
      </w:r>
      <w:r w:rsidR="008C503C">
        <w:t xml:space="preserve"> в</w:t>
      </w:r>
      <w:r>
        <w:t xml:space="preserve"> верхне</w:t>
      </w:r>
      <w:r w:rsidR="008C503C">
        <w:t>м</w:t>
      </w:r>
      <w:r>
        <w:t xml:space="preserve"> меню окна</w:t>
      </w:r>
      <w:r w:rsidR="008C503C">
        <w:t xml:space="preserve"> (см. </w:t>
      </w:r>
      <w:r w:rsidR="008C503C">
        <w:fldChar w:fldCharType="begin"/>
      </w:r>
      <w:r w:rsidR="008C503C">
        <w:instrText xml:space="preserve"> REF _Ref89083063 \h </w:instrText>
      </w:r>
      <w:r w:rsidR="00794919">
        <w:instrText xml:space="preserve"> \* MERGEFORMAT </w:instrText>
      </w:r>
      <w:r w:rsidR="008C503C">
        <w:fldChar w:fldCharType="separate"/>
      </w:r>
      <w:r w:rsidR="009A180D">
        <w:t xml:space="preserve">Рис. </w:t>
      </w:r>
      <w:r w:rsidR="009A180D">
        <w:rPr>
          <w:noProof/>
        </w:rPr>
        <w:t>4</w:t>
      </w:r>
      <w:r w:rsidR="008C503C">
        <w:fldChar w:fldCharType="end"/>
      </w:r>
      <w:r w:rsidR="008C503C">
        <w:t>)</w:t>
      </w:r>
      <w:r>
        <w:t>;</w:t>
      </w:r>
    </w:p>
    <w:p w14:paraId="37AF97D6" w14:textId="2D7135C5" w:rsidR="00E17FCC" w:rsidRDefault="00E17FCC" w:rsidP="00794919">
      <w:pPr>
        <w:pStyle w:val="3121"/>
      </w:pPr>
      <w:r>
        <w:t>нажать на раздел «Выявление незаконных карьеров» внизу главной страниц</w:t>
      </w:r>
      <w:r w:rsidR="008C503C">
        <w:t>ы</w:t>
      </w:r>
      <w:r>
        <w:t xml:space="preserve"> в блоке «</w:t>
      </w:r>
      <w:r w:rsidR="00E95BB1">
        <w:t>Аврора</w:t>
      </w:r>
      <w:r w:rsidRPr="00E17FCC">
        <w:t xml:space="preserve"> это</w:t>
      </w:r>
      <w:r w:rsidR="008C503C">
        <w:t>:</w:t>
      </w:r>
      <w:r>
        <w:t>»</w:t>
      </w:r>
      <w:r w:rsidR="008C503C">
        <w:t xml:space="preserve"> (</w:t>
      </w:r>
      <w:r w:rsidR="008C503C">
        <w:fldChar w:fldCharType="begin"/>
      </w:r>
      <w:r w:rsidR="008C503C">
        <w:instrText xml:space="preserve"> REF _Ref117519659 \h </w:instrText>
      </w:r>
      <w:r w:rsidR="00794919">
        <w:instrText xml:space="preserve"> \* MERGEFORMAT </w:instrText>
      </w:r>
      <w:r w:rsidR="008C503C">
        <w:fldChar w:fldCharType="separate"/>
      </w:r>
      <w:r w:rsidR="009A180D" w:rsidRPr="00CF36BE">
        <w:t xml:space="preserve">Рис. </w:t>
      </w:r>
      <w:r w:rsidR="009A180D">
        <w:rPr>
          <w:noProof/>
        </w:rPr>
        <w:t>6</w:t>
      </w:r>
      <w:r w:rsidR="008C503C">
        <w:fldChar w:fldCharType="end"/>
      </w:r>
      <w:r w:rsidR="008C503C">
        <w:t>)</w:t>
      </w:r>
      <w:r>
        <w:t>.</w:t>
      </w:r>
    </w:p>
    <w:p w14:paraId="6D38B8CA" w14:textId="5D6A911E" w:rsidR="008C503C" w:rsidRDefault="008C503C" w:rsidP="008C503C">
      <w:pPr>
        <w:pStyle w:val="18"/>
      </w:pPr>
    </w:p>
    <w:p w14:paraId="5C4E0A4F" w14:textId="69FF342D" w:rsidR="008C503C" w:rsidRDefault="00327024" w:rsidP="008C503C">
      <w:pPr>
        <w:pStyle w:val="1f4"/>
      </w:pPr>
      <w:r>
        <w:rPr>
          <w:noProof/>
        </w:rPr>
        <w:drawing>
          <wp:inline distT="0" distB="0" distL="0" distR="0" wp14:anchorId="7E81A10C" wp14:editId="1D80B074">
            <wp:extent cx="6358255" cy="2862945"/>
            <wp:effectExtent l="19050" t="19050" r="23495" b="1397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Реестр_АврораЭТО.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61202" cy="2864272"/>
                    </a:xfrm>
                    <a:prstGeom prst="rect">
                      <a:avLst/>
                    </a:prstGeom>
                    <a:ln w="3175">
                      <a:solidFill>
                        <a:srgbClr val="000000"/>
                      </a:solidFill>
                    </a:ln>
                  </pic:spPr>
                </pic:pic>
              </a:graphicData>
            </a:graphic>
          </wp:inline>
        </w:drawing>
      </w:r>
    </w:p>
    <w:p w14:paraId="41A20245" w14:textId="71C16D82" w:rsidR="008C503C" w:rsidRDefault="008C503C" w:rsidP="008C503C">
      <w:pPr>
        <w:pStyle w:val="18"/>
      </w:pPr>
      <w:bookmarkStart w:id="63" w:name="_Ref117519659"/>
      <w:r w:rsidRPr="00CF36BE">
        <w:t xml:space="preserve">Рис. </w:t>
      </w:r>
      <w:r w:rsidR="00156085">
        <w:fldChar w:fldCharType="begin"/>
      </w:r>
      <w:r w:rsidR="00156085">
        <w:instrText xml:space="preserve"> SEQ Рис. \* ARABIC </w:instrText>
      </w:r>
      <w:r w:rsidR="00156085">
        <w:fldChar w:fldCharType="separate"/>
      </w:r>
      <w:r w:rsidR="009A180D">
        <w:rPr>
          <w:noProof/>
        </w:rPr>
        <w:t>6</w:t>
      </w:r>
      <w:r w:rsidR="00156085">
        <w:rPr>
          <w:noProof/>
        </w:rPr>
        <w:fldChar w:fldCharType="end"/>
      </w:r>
      <w:bookmarkEnd w:id="63"/>
    </w:p>
    <w:p w14:paraId="10D0ABA0" w14:textId="77777777" w:rsidR="008C503C" w:rsidRPr="00E17FCC" w:rsidRDefault="008C503C" w:rsidP="008C503C">
      <w:pPr>
        <w:pStyle w:val="18"/>
      </w:pPr>
    </w:p>
    <w:p w14:paraId="7B5B3B3A" w14:textId="437918D6" w:rsidR="00046D05" w:rsidRDefault="00B6658D" w:rsidP="00794919">
      <w:pPr>
        <w:pStyle w:val="33"/>
        <w:outlineLvl w:val="2"/>
      </w:pPr>
      <w:bookmarkStart w:id="64" w:name="_Toc13927889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B4078">
        <w:t>Раздел</w:t>
      </w:r>
      <w:r w:rsidR="00E17FCC">
        <w:t xml:space="preserve"> «Карьеры»</w:t>
      </w:r>
      <w:bookmarkEnd w:id="64"/>
    </w:p>
    <w:p w14:paraId="75FC0F1C" w14:textId="52DE7685" w:rsidR="00843BA7" w:rsidRDefault="003D4B7B" w:rsidP="00C148B3">
      <w:pPr>
        <w:pStyle w:val="15"/>
      </w:pPr>
      <w:r>
        <w:t>Окно состоит из следующих областей (</w:t>
      </w:r>
      <w:r w:rsidR="00AF1767">
        <w:rPr>
          <w:rStyle w:val="aa"/>
        </w:rPr>
        <w:fldChar w:fldCharType="begin"/>
      </w:r>
      <w:r w:rsidR="00AF1767">
        <w:instrText xml:space="preserve"> REF _Ref89853701 \h </w:instrText>
      </w:r>
      <w:r w:rsidR="00AF1767">
        <w:rPr>
          <w:rStyle w:val="aa"/>
        </w:rPr>
      </w:r>
      <w:r w:rsidR="00AF1767">
        <w:rPr>
          <w:rStyle w:val="aa"/>
        </w:rPr>
        <w:fldChar w:fldCharType="separate"/>
      </w:r>
      <w:r w:rsidR="009A180D">
        <w:t xml:space="preserve">Рис. </w:t>
      </w:r>
      <w:r w:rsidR="009A180D">
        <w:rPr>
          <w:noProof/>
        </w:rPr>
        <w:t>7</w:t>
      </w:r>
      <w:r w:rsidR="00AF1767">
        <w:rPr>
          <w:rStyle w:val="aa"/>
        </w:rPr>
        <w:fldChar w:fldCharType="end"/>
      </w:r>
      <w:r>
        <w:t>):</w:t>
      </w:r>
    </w:p>
    <w:p w14:paraId="61DCACDE" w14:textId="77777777" w:rsidR="006A704C" w:rsidRDefault="006A704C" w:rsidP="006A704C">
      <w:pPr>
        <w:pStyle w:val="3121"/>
      </w:pPr>
      <w:r>
        <w:t>топографическая карта (далее – карта) поз. 1</w:t>
      </w:r>
      <w:r w:rsidRPr="00E32462">
        <w:t>;</w:t>
      </w:r>
    </w:p>
    <w:p w14:paraId="69E098B0" w14:textId="4B450398" w:rsidR="006A704C" w:rsidRDefault="006A704C" w:rsidP="006A704C">
      <w:pPr>
        <w:pStyle w:val="3121"/>
      </w:pPr>
      <w:r>
        <w:t>верхняя панель поз. 2</w:t>
      </w:r>
      <w:r w:rsidR="009D46B2">
        <w:t>;</w:t>
      </w:r>
    </w:p>
    <w:p w14:paraId="684E822F" w14:textId="77777777" w:rsidR="006A704C" w:rsidRPr="0000342E" w:rsidRDefault="006A704C" w:rsidP="006A704C">
      <w:pPr>
        <w:pStyle w:val="3121"/>
      </w:pPr>
      <w:r>
        <w:t>боковая панель поз. 3</w:t>
      </w:r>
      <w:r w:rsidRPr="0000342E">
        <w:t>.</w:t>
      </w:r>
    </w:p>
    <w:p w14:paraId="26E534A5" w14:textId="21A6F254" w:rsidR="00843BA7" w:rsidRDefault="00EF6844" w:rsidP="00C148B3">
      <w:pPr>
        <w:pStyle w:val="15"/>
      </w:pPr>
      <w:r>
        <w:t>Отображается базовый слой карты «Схема».</w:t>
      </w:r>
    </w:p>
    <w:p w14:paraId="4221632D" w14:textId="62D926BC" w:rsidR="009169C9" w:rsidRDefault="00293442" w:rsidP="009169C9">
      <w:pPr>
        <w:pStyle w:val="1f4"/>
      </w:pPr>
      <w:r>
        <w:rPr>
          <w:noProof/>
        </w:rPr>
        <w:lastRenderedPageBreak/>
        <mc:AlternateContent>
          <mc:Choice Requires="wps">
            <w:drawing>
              <wp:anchor distT="0" distB="0" distL="114300" distR="114300" simplePos="0" relativeHeight="251646976" behindDoc="0" locked="0" layoutInCell="1" allowOverlap="1" wp14:anchorId="053CEDF5" wp14:editId="7C16AC5E">
                <wp:simplePos x="0" y="0"/>
                <wp:positionH relativeFrom="column">
                  <wp:posOffset>6456680</wp:posOffset>
                </wp:positionH>
                <wp:positionV relativeFrom="paragraph">
                  <wp:posOffset>254000</wp:posOffset>
                </wp:positionV>
                <wp:extent cx="118110" cy="2489200"/>
                <wp:effectExtent l="0" t="0" r="15240" b="25400"/>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2489200"/>
                        </a:xfrm>
                        <a:prstGeom prst="rect">
                          <a:avLst/>
                        </a:prstGeom>
                        <a:noFill/>
                        <a:ln w="1270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A380E2" id="Прямоугольник 431" o:spid="_x0000_s1026" style="position:absolute;margin-left:508.4pt;margin-top:20pt;width:9.3pt;height:1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" filled="f" strokecolor="#00b050" strokeweight="1pt">
                <v:stroke dashstyle="dashDot"/>
                <v:path arrowok="t"/>
              </v:rect>
            </w:pict>
          </mc:Fallback>
        </mc:AlternateContent>
      </w:r>
      <w:r w:rsidR="00113C6B">
        <w:rPr>
          <w:noProof/>
        </w:rPr>
        <mc:AlternateContent>
          <mc:Choice Requires="wps">
            <w:drawing>
              <wp:anchor distT="0" distB="0" distL="114300" distR="114300" simplePos="0" relativeHeight="251645952" behindDoc="0" locked="0" layoutInCell="1" allowOverlap="1" wp14:anchorId="0C616849" wp14:editId="25FD08A7">
                <wp:simplePos x="0" y="0"/>
                <wp:positionH relativeFrom="margin">
                  <wp:posOffset>84151</wp:posOffset>
                </wp:positionH>
                <wp:positionV relativeFrom="paragraph">
                  <wp:posOffset>1828165</wp:posOffset>
                </wp:positionV>
                <wp:extent cx="108585" cy="228600"/>
                <wp:effectExtent l="0" t="171450" r="158115" b="0"/>
                <wp:wrapNone/>
                <wp:docPr id="430" name="Выноска 1 (без границы)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26667"/>
                            <a:gd name="adj2" fmla="val 105263"/>
                            <a:gd name="adj3" fmla="val -72499"/>
                            <a:gd name="adj4" fmla="val 210524"/>
                          </a:avLst>
                        </a:prstGeom>
                        <a:solidFill>
                          <a:srgbClr val="FFFFFF">
                            <a:alpha val="0"/>
                          </a:srgbClr>
                        </a:solidFill>
                        <a:ln w="9525">
                          <a:solidFill>
                            <a:srgbClr val="000000"/>
                          </a:solidFill>
                          <a:miter lim="800000"/>
                          <a:headEnd/>
                          <a:tailEnd/>
                        </a:ln>
                      </wps:spPr>
                      <wps:txbx>
                        <w:txbxContent>
                          <w:p w14:paraId="7C79F60E" w14:textId="77777777" w:rsidR="00A80B35" w:rsidRPr="00ED3A9C" w:rsidRDefault="00A80B35" w:rsidP="009169C9">
                            <w:pPr>
                              <w:pStyle w:val="affff8"/>
                              <w:rPr>
                                <w:b/>
                              </w:rPr>
                            </w:pPr>
                            <w:r w:rsidRPr="00ED3A9C">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6849" id="Выноска 1 (без границы) 430" o:spid="_x0000_s1028" type="#_x0000_t41" style="position:absolute;left:0;text-align:left;margin-left:6.65pt;margin-top:143.95pt;width:8.55pt;height:1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" adj="45473,-15660,22737,5760">
                <v:fill opacity="0"/>
                <v:textbox inset="0,0,0,0">
                  <w:txbxContent>
                    <w:p w14:paraId="7C79F60E" w14:textId="77777777" w:rsidR="00A80B35" w:rsidRPr="00ED3A9C" w:rsidRDefault="00A80B35" w:rsidP="009169C9">
                      <w:pPr>
                        <w:pStyle w:val="affff8"/>
                        <w:rPr>
                          <w:b/>
                        </w:rPr>
                      </w:pPr>
                      <w:r w:rsidRPr="00ED3A9C">
                        <w:rPr>
                          <w:b/>
                        </w:rPr>
                        <w:t>1</w:t>
                      </w:r>
                    </w:p>
                  </w:txbxContent>
                </v:textbox>
                <o:callout v:ext="edit" minusx="t"/>
                <w10:wrap anchorx="margin"/>
              </v:shape>
            </w:pict>
          </mc:Fallback>
        </mc:AlternateContent>
      </w:r>
      <w:r w:rsidR="00113C6B">
        <w:rPr>
          <w:noProof/>
        </w:rPr>
        <mc:AlternateContent>
          <mc:Choice Requires="wps">
            <w:drawing>
              <wp:anchor distT="0" distB="0" distL="114300" distR="114300" simplePos="0" relativeHeight="251649024" behindDoc="0" locked="0" layoutInCell="1" allowOverlap="1" wp14:anchorId="6A58E5C1" wp14:editId="3612C048">
                <wp:simplePos x="0" y="0"/>
                <wp:positionH relativeFrom="column">
                  <wp:posOffset>2224101</wp:posOffset>
                </wp:positionH>
                <wp:positionV relativeFrom="paragraph">
                  <wp:posOffset>2808605</wp:posOffset>
                </wp:positionV>
                <wp:extent cx="108585" cy="228600"/>
                <wp:effectExtent l="0" t="114300" r="348615" b="0"/>
                <wp:wrapNone/>
                <wp:docPr id="86" name="Выноска 1 (без границы)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170176"/>
                            <a:gd name="adj3" fmla="val -49444"/>
                            <a:gd name="adj4" fmla="val 370759"/>
                          </a:avLst>
                        </a:prstGeom>
                        <a:solidFill>
                          <a:srgbClr val="FFFFFF">
                            <a:alpha val="0"/>
                          </a:srgbClr>
                        </a:solidFill>
                        <a:ln w="9525">
                          <a:solidFill>
                            <a:srgbClr val="000000"/>
                          </a:solidFill>
                          <a:miter lim="800000"/>
                          <a:headEnd/>
                          <a:tailEnd/>
                        </a:ln>
                      </wps:spPr>
                      <wps:txbx>
                        <w:txbxContent>
                          <w:p w14:paraId="67E5F063" w14:textId="77777777" w:rsidR="00A80B35" w:rsidRDefault="00A80B35" w:rsidP="009169C9">
                            <w:pPr>
                              <w:pStyle w:val="affff8"/>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E5C1" id="Выноска 1 (без границы) 434" o:spid="_x0000_s1029" type="#_x0000_t41" style="position:absolute;left:0;text-align:left;margin-left:175.15pt;margin-top:221.15pt;width:8.5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" adj="80084,-10680,36758,10800">
                <v:fill opacity="0"/>
                <v:textbox inset="0,0,0,0">
                  <w:txbxContent>
                    <w:p w14:paraId="67E5F063" w14:textId="77777777" w:rsidR="00A80B35" w:rsidRDefault="00A80B35" w:rsidP="009169C9">
                      <w:pPr>
                        <w:pStyle w:val="affff8"/>
                        <w:rPr>
                          <w:b/>
                        </w:rPr>
                      </w:pPr>
                      <w:r>
                        <w:rPr>
                          <w:b/>
                        </w:rPr>
                        <w:t>5</w:t>
                      </w:r>
                    </w:p>
                  </w:txbxContent>
                </v:textbox>
                <o:callout v:ext="edit" minusx="t"/>
              </v:shape>
            </w:pict>
          </mc:Fallback>
        </mc:AlternateContent>
      </w:r>
      <w:r w:rsidR="00113C6B">
        <w:rPr>
          <w:noProof/>
        </w:rPr>
        <mc:AlternateContent>
          <mc:Choice Requires="wps">
            <w:drawing>
              <wp:anchor distT="0" distB="0" distL="114300" distR="114300" simplePos="0" relativeHeight="251650048" behindDoc="0" locked="0" layoutInCell="1" allowOverlap="1" wp14:anchorId="6F731E23" wp14:editId="40774803">
                <wp:simplePos x="0" y="0"/>
                <wp:positionH relativeFrom="column">
                  <wp:posOffset>4314825</wp:posOffset>
                </wp:positionH>
                <wp:positionV relativeFrom="paragraph">
                  <wp:posOffset>2832404</wp:posOffset>
                </wp:positionV>
                <wp:extent cx="108585" cy="228600"/>
                <wp:effectExtent l="0" t="381000" r="596265" b="0"/>
                <wp:wrapNone/>
                <wp:docPr id="85" name="Выноска 1 (без границы)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170176"/>
                            <a:gd name="adj3" fmla="val -165000"/>
                            <a:gd name="adj4" fmla="val 587718"/>
                          </a:avLst>
                        </a:prstGeom>
                        <a:solidFill>
                          <a:srgbClr val="FFFFFF">
                            <a:alpha val="0"/>
                          </a:srgbClr>
                        </a:solidFill>
                        <a:ln w="9525">
                          <a:solidFill>
                            <a:srgbClr val="000000"/>
                          </a:solidFill>
                          <a:miter lim="800000"/>
                          <a:headEnd/>
                          <a:tailEnd/>
                        </a:ln>
                      </wps:spPr>
                      <wps:txbx>
                        <w:txbxContent>
                          <w:p w14:paraId="7B6B5444" w14:textId="77777777" w:rsidR="00A80B35" w:rsidRDefault="00A80B35" w:rsidP="009169C9">
                            <w:pPr>
                              <w:pStyle w:val="affff8"/>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1E23" id="Выноска 1 (без границы) 435" o:spid="_x0000_s1030" type="#_x0000_t41" style="position:absolute;left:0;text-align:left;margin-left:339.75pt;margin-top:223pt;width:8.5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" adj="126947,-35640,36758,10800">
                <v:fill opacity="0"/>
                <v:textbox inset="0,0,0,0">
                  <w:txbxContent>
                    <w:p w14:paraId="7B6B5444" w14:textId="77777777" w:rsidR="00A80B35" w:rsidRDefault="00A80B35" w:rsidP="009169C9">
                      <w:pPr>
                        <w:pStyle w:val="affff8"/>
                        <w:rPr>
                          <w:b/>
                        </w:rPr>
                      </w:pPr>
                      <w:r>
                        <w:rPr>
                          <w:b/>
                        </w:rPr>
                        <w:t>4</w:t>
                      </w:r>
                    </w:p>
                  </w:txbxContent>
                </v:textbox>
                <o:callout v:ext="edit" minusx="t"/>
              </v:shape>
            </w:pict>
          </mc:Fallback>
        </mc:AlternateContent>
      </w:r>
      <w:r w:rsidR="00113C6B">
        <w:rPr>
          <w:noProof/>
        </w:rPr>
        <mc:AlternateContent>
          <mc:Choice Requires="wps">
            <w:drawing>
              <wp:anchor distT="0" distB="0" distL="114300" distR="114300" simplePos="0" relativeHeight="251652096" behindDoc="0" locked="0" layoutInCell="1" allowOverlap="1" wp14:anchorId="0D817206" wp14:editId="0F17A20C">
                <wp:simplePos x="0" y="0"/>
                <wp:positionH relativeFrom="column">
                  <wp:posOffset>5987084</wp:posOffset>
                </wp:positionH>
                <wp:positionV relativeFrom="paragraph">
                  <wp:posOffset>1671320</wp:posOffset>
                </wp:positionV>
                <wp:extent cx="281305" cy="1002030"/>
                <wp:effectExtent l="0" t="0" r="23495" b="26670"/>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002030"/>
                        </a:xfrm>
                        <a:prstGeom prst="rect">
                          <a:avLst/>
                        </a:prstGeom>
                        <a:noFill/>
                        <a:ln w="15875" cap="flat" cmpd="sng" algn="ctr">
                          <a:solidFill>
                            <a:srgbClr val="00206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8E52FA" id="Прямоугольник 437" o:spid="_x0000_s1026" style="position:absolute;margin-left:471.4pt;margin-top:131.6pt;width:22.15pt;height:7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" filled="f" strokecolor="#002060" strokeweight="1.25pt">
                <v:stroke dashstyle="dash"/>
                <v:path arrowok="t"/>
              </v:rect>
            </w:pict>
          </mc:Fallback>
        </mc:AlternateContent>
      </w:r>
      <w:r w:rsidR="00113C6B">
        <w:rPr>
          <w:noProof/>
        </w:rPr>
        <mc:AlternateContent>
          <mc:Choice Requires="wps">
            <w:drawing>
              <wp:anchor distT="0" distB="0" distL="114300" distR="114300" simplePos="0" relativeHeight="251648000" behindDoc="0" locked="0" layoutInCell="1" allowOverlap="1" wp14:anchorId="2D8C9500" wp14:editId="6BCA7B7F">
                <wp:simplePos x="0" y="0"/>
                <wp:positionH relativeFrom="column">
                  <wp:posOffset>6730034</wp:posOffset>
                </wp:positionH>
                <wp:positionV relativeFrom="paragraph">
                  <wp:posOffset>859155</wp:posOffset>
                </wp:positionV>
                <wp:extent cx="108585" cy="228600"/>
                <wp:effectExtent l="190500" t="0" r="0" b="0"/>
                <wp:wrapNone/>
                <wp:docPr id="88" name="Выноска 1 (без границы)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70176"/>
                            <a:gd name="adj3" fmla="val 15000"/>
                            <a:gd name="adj4" fmla="val -156139"/>
                          </a:avLst>
                        </a:prstGeom>
                        <a:solidFill>
                          <a:srgbClr val="FFFFFF">
                            <a:alpha val="0"/>
                          </a:srgbClr>
                        </a:solidFill>
                        <a:ln w="9525">
                          <a:solidFill>
                            <a:srgbClr val="000000"/>
                          </a:solidFill>
                          <a:miter lim="800000"/>
                          <a:headEnd/>
                          <a:tailEnd/>
                        </a:ln>
                      </wps:spPr>
                      <wps:txbx>
                        <w:txbxContent>
                          <w:p w14:paraId="066E0092" w14:textId="77777777" w:rsidR="00A80B35" w:rsidRDefault="00A80B35" w:rsidP="009169C9">
                            <w:pPr>
                              <w:pStyle w:val="affff8"/>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9500" id="Выноска 1 (без границы) 432" o:spid="_x0000_s1031" type="#_x0000_t41" style="position:absolute;left:0;text-align:left;margin-left:529.9pt;margin-top:67.65pt;width:8.5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" adj="-33726,3240,-15158,10800">
                <v:fill opacity="0"/>
                <v:textbox inset="0,0,0,0">
                  <w:txbxContent>
                    <w:p w14:paraId="066E0092" w14:textId="77777777" w:rsidR="00A80B35" w:rsidRDefault="00A80B35" w:rsidP="009169C9">
                      <w:pPr>
                        <w:pStyle w:val="affff8"/>
                        <w:rPr>
                          <w:b/>
                        </w:rPr>
                      </w:pPr>
                      <w:r>
                        <w:rPr>
                          <w:b/>
                        </w:rPr>
                        <w:t>3</w:t>
                      </w:r>
                    </w:p>
                  </w:txbxContent>
                </v:textbox>
              </v:shape>
            </w:pict>
          </mc:Fallback>
        </mc:AlternateContent>
      </w:r>
      <w:r w:rsidR="00113C6B">
        <w:rPr>
          <w:noProof/>
        </w:rPr>
        <mc:AlternateContent>
          <mc:Choice Requires="wps">
            <w:drawing>
              <wp:anchor distT="0" distB="0" distL="114300" distR="114300" simplePos="0" relativeHeight="251643904" behindDoc="0" locked="0" layoutInCell="1" allowOverlap="1" wp14:anchorId="785D477E" wp14:editId="454E380C">
                <wp:simplePos x="0" y="0"/>
                <wp:positionH relativeFrom="column">
                  <wp:posOffset>6742099</wp:posOffset>
                </wp:positionH>
                <wp:positionV relativeFrom="paragraph">
                  <wp:posOffset>252730</wp:posOffset>
                </wp:positionV>
                <wp:extent cx="108585" cy="228600"/>
                <wp:effectExtent l="247650" t="133350" r="0" b="0"/>
                <wp:wrapNone/>
                <wp:docPr id="428" name="Выноска 1 (без границы)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0"/>
                            <a:gd name="adj3" fmla="val -53055"/>
                            <a:gd name="adj4" fmla="val -216376"/>
                          </a:avLst>
                        </a:prstGeom>
                        <a:solidFill>
                          <a:srgbClr val="FFFFFF">
                            <a:alpha val="0"/>
                          </a:srgbClr>
                        </a:solidFill>
                        <a:ln w="9525">
                          <a:solidFill>
                            <a:srgbClr val="000000"/>
                          </a:solidFill>
                          <a:miter lim="800000"/>
                          <a:headEnd/>
                          <a:tailEnd/>
                        </a:ln>
                      </wps:spPr>
                      <wps:txbx>
                        <w:txbxContent>
                          <w:p w14:paraId="3C60D711" w14:textId="77777777" w:rsidR="00A80B35" w:rsidRDefault="00A80B35" w:rsidP="009169C9">
                            <w:pPr>
                              <w:pStyle w:val="affff8"/>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477E" id="Выноска 1 (без границы) 428" o:spid="_x0000_s1032" type="#_x0000_t41" style="position:absolute;left:0;text-align:left;margin-left:530.85pt;margin-top:19.9pt;width:8.5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" adj="-46737,-11460,0,10800">
                <v:fill opacity="0"/>
                <v:textbox inset="0,0,0,0">
                  <w:txbxContent>
                    <w:p w14:paraId="3C60D711" w14:textId="77777777" w:rsidR="00A80B35" w:rsidRDefault="00A80B35" w:rsidP="009169C9">
                      <w:pPr>
                        <w:pStyle w:val="affff8"/>
                        <w:rPr>
                          <w:b/>
                        </w:rPr>
                      </w:pPr>
                      <w:r>
                        <w:rPr>
                          <w:b/>
                        </w:rPr>
                        <w:t>2</w:t>
                      </w:r>
                    </w:p>
                  </w:txbxContent>
                </v:textbox>
              </v:shape>
            </w:pict>
          </mc:Fallback>
        </mc:AlternateContent>
      </w:r>
      <w:r w:rsidR="00113C6B">
        <w:rPr>
          <w:noProof/>
        </w:rPr>
        <mc:AlternateContent>
          <mc:Choice Requires="wps">
            <w:drawing>
              <wp:anchor distT="0" distB="0" distL="114300" distR="114300" simplePos="0" relativeHeight="251642880" behindDoc="0" locked="0" layoutInCell="1" allowOverlap="1" wp14:anchorId="0550EB59" wp14:editId="304EFC9E">
                <wp:simplePos x="0" y="0"/>
                <wp:positionH relativeFrom="column">
                  <wp:posOffset>6006134</wp:posOffset>
                </wp:positionH>
                <wp:positionV relativeFrom="paragraph">
                  <wp:posOffset>8255</wp:posOffset>
                </wp:positionV>
                <wp:extent cx="570230" cy="219075"/>
                <wp:effectExtent l="0" t="0" r="20320" b="28575"/>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19075"/>
                        </a:xfrm>
                        <a:prstGeom prst="rect">
                          <a:avLst/>
                        </a:prstGeom>
                        <a:noFill/>
                        <a:ln w="15875" cap="flat" cmpd="sng" algn="ctr">
                          <a:solidFill>
                            <a:srgbClr val="70AD47">
                              <a:lumMod val="7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C3041B" id="Прямоугольник 427" o:spid="_x0000_s1026" style="position:absolute;margin-left:472.9pt;margin-top:.65pt;width:44.9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" filled="f" strokecolor="#548235" strokeweight="1.25pt">
                <v:stroke dashstyle="dashDot"/>
                <v:path arrowok="t"/>
              </v:rect>
            </w:pict>
          </mc:Fallback>
        </mc:AlternateContent>
      </w:r>
      <w:r w:rsidR="00113C6B">
        <w:rPr>
          <w:noProof/>
        </w:rPr>
        <mc:AlternateContent>
          <mc:Choice Requires="wps">
            <w:drawing>
              <wp:anchor distT="0" distB="0" distL="114300" distR="114300" simplePos="0" relativeHeight="251653120" behindDoc="0" locked="0" layoutInCell="1" allowOverlap="1" wp14:anchorId="3A00157D" wp14:editId="3FAFD4D0">
                <wp:simplePos x="0" y="0"/>
                <wp:positionH relativeFrom="column">
                  <wp:posOffset>6728764</wp:posOffset>
                </wp:positionH>
                <wp:positionV relativeFrom="paragraph">
                  <wp:posOffset>565785</wp:posOffset>
                </wp:positionV>
                <wp:extent cx="108585" cy="228600"/>
                <wp:effectExtent l="400050" t="190500" r="0" b="0"/>
                <wp:wrapNone/>
                <wp:docPr id="87" name="Выноска 1 (без границы)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70176"/>
                            <a:gd name="adj3" fmla="val -78611"/>
                            <a:gd name="adj4" fmla="val -347370"/>
                          </a:avLst>
                        </a:prstGeom>
                        <a:solidFill>
                          <a:srgbClr val="FFFFFF">
                            <a:alpha val="0"/>
                          </a:srgbClr>
                        </a:solidFill>
                        <a:ln w="9525">
                          <a:solidFill>
                            <a:srgbClr val="000000"/>
                          </a:solidFill>
                          <a:miter lim="800000"/>
                          <a:headEnd/>
                          <a:tailEnd/>
                        </a:ln>
                      </wps:spPr>
                      <wps:txbx>
                        <w:txbxContent>
                          <w:p w14:paraId="5CB2AA5B" w14:textId="77777777" w:rsidR="00A80B35" w:rsidRDefault="00A80B35" w:rsidP="00AF1767">
                            <w:pPr>
                              <w:pStyle w:val="affff8"/>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157D" id="_x0000_s1033" type="#_x0000_t41" style="position:absolute;left:0;text-align:left;margin-left:529.8pt;margin-top:44.55pt;width:8.5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" adj="-75032,-16980,-15158,10800">
                <v:fill opacity="0"/>
                <v:textbox inset="0,0,0,0">
                  <w:txbxContent>
                    <w:p w14:paraId="5CB2AA5B" w14:textId="77777777" w:rsidR="00A80B35" w:rsidRDefault="00A80B35" w:rsidP="00AF1767">
                      <w:pPr>
                        <w:pStyle w:val="affff8"/>
                        <w:rPr>
                          <w:b/>
                        </w:rPr>
                      </w:pPr>
                      <w:r>
                        <w:rPr>
                          <w:b/>
                        </w:rPr>
                        <w:t>7</w:t>
                      </w:r>
                    </w:p>
                  </w:txbxContent>
                </v:textbox>
              </v:shape>
            </w:pict>
          </mc:Fallback>
        </mc:AlternateContent>
      </w:r>
      <w:r w:rsidR="00113C6B">
        <w:rPr>
          <w:noProof/>
        </w:rPr>
        <mc:AlternateContent>
          <mc:Choice Requires="wps">
            <w:drawing>
              <wp:anchor distT="0" distB="0" distL="114300" distR="114300" simplePos="0" relativeHeight="251644928" behindDoc="0" locked="0" layoutInCell="1" allowOverlap="1" wp14:anchorId="304536ED" wp14:editId="4606BD27">
                <wp:simplePos x="0" y="0"/>
                <wp:positionH relativeFrom="column">
                  <wp:posOffset>318357</wp:posOffset>
                </wp:positionH>
                <wp:positionV relativeFrom="paragraph">
                  <wp:posOffset>289532</wp:posOffset>
                </wp:positionV>
                <wp:extent cx="6082748" cy="2448809"/>
                <wp:effectExtent l="0" t="0" r="13335" b="27940"/>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748" cy="2448809"/>
                        </a:xfrm>
                        <a:prstGeom prst="rect">
                          <a:avLst/>
                        </a:prstGeom>
                        <a:noFill/>
                        <a:ln w="19050" cap="flat" cmpd="sng" algn="ctr">
                          <a:solidFill>
                            <a:srgbClr val="C0000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1B10B" id="Прямоугольник 429" o:spid="_x0000_s1026" style="position:absolute;margin-left:25.05pt;margin-top:22.8pt;width:478.95pt;height:19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" filled="f" strokecolor="#c00000" strokeweight="1.5pt">
                <v:stroke dashstyle="dashDot"/>
                <v:path arrowok="t"/>
              </v:rect>
            </w:pict>
          </mc:Fallback>
        </mc:AlternateContent>
      </w:r>
      <w:r w:rsidR="00113C6B" w:rsidRPr="00113C6B">
        <w:rPr>
          <w:noProof/>
        </w:rPr>
        <w:t xml:space="preserve"> </w:t>
      </w:r>
      <w:r w:rsidR="00113C6B" w:rsidRPr="00113C6B">
        <w:drawing>
          <wp:inline distT="0" distB="0" distL="0" distR="0" wp14:anchorId="65913687" wp14:editId="0680DDA0">
            <wp:extent cx="6301598" cy="2731599"/>
            <wp:effectExtent l="19050" t="19050" r="23495" b="1206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3141" cy="2749607"/>
                    </a:xfrm>
                    <a:prstGeom prst="rect">
                      <a:avLst/>
                    </a:prstGeom>
                    <a:solidFill>
                      <a:schemeClr val="tx1">
                        <a:alpha val="99000"/>
                      </a:schemeClr>
                    </a:solidFill>
                    <a:ln w="3175">
                      <a:solidFill>
                        <a:schemeClr val="tx1"/>
                      </a:solidFill>
                    </a:ln>
                  </pic:spPr>
                </pic:pic>
              </a:graphicData>
            </a:graphic>
          </wp:inline>
        </w:drawing>
      </w:r>
    </w:p>
    <w:p w14:paraId="15E688E5" w14:textId="225F5775" w:rsidR="009169C9" w:rsidRDefault="00113C6B" w:rsidP="009169C9">
      <w:pPr>
        <w:pStyle w:val="a9"/>
      </w:pPr>
      <w:r>
        <w:rPr>
          <w:noProof/>
        </w:rPr>
        <mc:AlternateContent>
          <mc:Choice Requires="wps">
            <w:drawing>
              <wp:anchor distT="0" distB="0" distL="114300" distR="114300" simplePos="0" relativeHeight="251651072" behindDoc="0" locked="0" layoutInCell="1" allowOverlap="1" wp14:anchorId="2E581CAD" wp14:editId="5410FDA8">
                <wp:simplePos x="0" y="0"/>
                <wp:positionH relativeFrom="column">
                  <wp:posOffset>5528310</wp:posOffset>
                </wp:positionH>
                <wp:positionV relativeFrom="paragraph">
                  <wp:posOffset>7289</wp:posOffset>
                </wp:positionV>
                <wp:extent cx="108585" cy="228600"/>
                <wp:effectExtent l="0" t="266700" r="501015" b="0"/>
                <wp:wrapNone/>
                <wp:docPr id="84" name="Выноска 1 (без границы)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170176"/>
                            <a:gd name="adj3" fmla="val -113889"/>
                            <a:gd name="adj4" fmla="val 516375"/>
                          </a:avLst>
                        </a:prstGeom>
                        <a:solidFill>
                          <a:srgbClr val="FFFFFF">
                            <a:alpha val="0"/>
                          </a:srgbClr>
                        </a:solidFill>
                        <a:ln w="9525">
                          <a:solidFill>
                            <a:srgbClr val="000000"/>
                          </a:solidFill>
                          <a:miter lim="800000"/>
                          <a:headEnd/>
                          <a:tailEnd/>
                        </a:ln>
                      </wps:spPr>
                      <wps:txbx>
                        <w:txbxContent>
                          <w:p w14:paraId="30EB9DB9" w14:textId="77777777" w:rsidR="00A80B35" w:rsidRDefault="00A80B35" w:rsidP="009169C9">
                            <w:pPr>
                              <w:pStyle w:val="affff8"/>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1CAD" id="Выноска 1 (без границы) 436" o:spid="_x0000_s1034" type="#_x0000_t41" style="position:absolute;left:0;text-align:left;margin-left:435.3pt;margin-top:.55pt;width:8.5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" adj="111537,-24600,36758,10800">
                <v:fill opacity="0"/>
                <v:textbox inset="0,0,0,0">
                  <w:txbxContent>
                    <w:p w14:paraId="30EB9DB9" w14:textId="77777777" w:rsidR="00A80B35" w:rsidRDefault="00A80B35" w:rsidP="009169C9">
                      <w:pPr>
                        <w:pStyle w:val="affff8"/>
                        <w:rPr>
                          <w:b/>
                        </w:rPr>
                      </w:pPr>
                      <w:r>
                        <w:rPr>
                          <w:b/>
                        </w:rPr>
                        <w:t>6</w:t>
                      </w:r>
                    </w:p>
                  </w:txbxContent>
                </v:textbox>
                <o:callout v:ext="edit" minusx="t"/>
              </v:shape>
            </w:pict>
          </mc:Fallback>
        </mc:AlternateContent>
      </w:r>
    </w:p>
    <w:p w14:paraId="481E80F9" w14:textId="77777777" w:rsidR="009169C9" w:rsidRDefault="009169C9" w:rsidP="009169C9">
      <w:pPr>
        <w:pStyle w:val="a9"/>
      </w:pPr>
      <w:r>
        <w:t>1 – карта; 2 – верхняя панель; 3 –</w:t>
      </w:r>
      <w:r w:rsidRPr="002F7D87">
        <w:t xml:space="preserve"> </w:t>
      </w:r>
      <w:r>
        <w:t>боковая панель;</w:t>
      </w:r>
      <w:r w:rsidRPr="00F20115">
        <w:t xml:space="preserve"> </w:t>
      </w:r>
      <w:r>
        <w:t>4 – кластер;</w:t>
      </w:r>
    </w:p>
    <w:p w14:paraId="5546AABF" w14:textId="1FD9E694" w:rsidR="009169C9" w:rsidRDefault="009169C9" w:rsidP="009169C9">
      <w:pPr>
        <w:pStyle w:val="a9"/>
      </w:pPr>
      <w:r>
        <w:t xml:space="preserve">5 – геометка; 6 – элементы управления картой; </w:t>
      </w:r>
      <w:r w:rsidR="00AF1767">
        <w:t xml:space="preserve">7 – инструменты </w:t>
      </w:r>
      <w:r w:rsidR="00FD44B6">
        <w:t>замеров</w:t>
      </w:r>
    </w:p>
    <w:p w14:paraId="13113682" w14:textId="775D8204" w:rsidR="009169C9" w:rsidRDefault="009169C9" w:rsidP="009169C9">
      <w:pPr>
        <w:pStyle w:val="18"/>
      </w:pPr>
      <w:bookmarkStart w:id="65" w:name="_Ref89853701"/>
      <w:r>
        <w:t xml:space="preserve">Рис. </w:t>
      </w:r>
      <w:r w:rsidR="00156085">
        <w:fldChar w:fldCharType="begin"/>
      </w:r>
      <w:r w:rsidR="00156085">
        <w:instrText xml:space="preserve"> SEQ Рис. \* ARABIC </w:instrText>
      </w:r>
      <w:r w:rsidR="00156085">
        <w:fldChar w:fldCharType="separate"/>
      </w:r>
      <w:r w:rsidR="009A180D">
        <w:rPr>
          <w:noProof/>
        </w:rPr>
        <w:t>7</w:t>
      </w:r>
      <w:r w:rsidR="00156085">
        <w:rPr>
          <w:noProof/>
        </w:rPr>
        <w:fldChar w:fldCharType="end"/>
      </w:r>
      <w:bookmarkEnd w:id="65"/>
    </w:p>
    <w:p w14:paraId="1664D9E4" w14:textId="77777777" w:rsidR="00843BA7" w:rsidRDefault="00843BA7" w:rsidP="006A704C">
      <w:pPr>
        <w:pStyle w:val="1f4"/>
      </w:pPr>
    </w:p>
    <w:p w14:paraId="3607D04D" w14:textId="77777777" w:rsidR="00AF1767" w:rsidRDefault="00AF1767" w:rsidP="00462F11">
      <w:pPr>
        <w:pStyle w:val="33"/>
        <w:outlineLvl w:val="2"/>
      </w:pPr>
      <w:bookmarkStart w:id="66" w:name="_Toc91432839"/>
      <w:bookmarkStart w:id="67" w:name="_Toc139278892"/>
      <w:r>
        <w:t>Работа с картой</w:t>
      </w:r>
      <w:bookmarkEnd w:id="66"/>
      <w:bookmarkEnd w:id="67"/>
    </w:p>
    <w:p w14:paraId="64CEF6F5" w14:textId="77777777" w:rsidR="00AF1767" w:rsidRPr="007116AC" w:rsidRDefault="00AF1767" w:rsidP="00AF1767">
      <w:pPr>
        <w:pStyle w:val="34"/>
      </w:pPr>
      <w:r>
        <w:t>На карте могут быть изображены следующие элементы</w:t>
      </w:r>
      <w:r w:rsidRPr="007116AC">
        <w:t>:</w:t>
      </w:r>
    </w:p>
    <w:p w14:paraId="72E4FECD" w14:textId="77777777" w:rsidR="00AF1767" w:rsidRDefault="00AF1767" w:rsidP="00AF1767">
      <w:pPr>
        <w:pStyle w:val="3121"/>
      </w:pPr>
      <w:r>
        <w:t>кластера поз. 4;</w:t>
      </w:r>
    </w:p>
    <w:p w14:paraId="560FEA98" w14:textId="77777777" w:rsidR="00AF1767" w:rsidRPr="002C522C" w:rsidRDefault="00AF1767" w:rsidP="00AF1767">
      <w:pPr>
        <w:pStyle w:val="3121"/>
      </w:pPr>
      <w:r w:rsidRPr="002C522C">
        <w:t>геометки карьеров поз. 5;</w:t>
      </w:r>
    </w:p>
    <w:p w14:paraId="3BA7A741" w14:textId="7D336E99" w:rsidR="00AF1767" w:rsidRPr="002C522C" w:rsidRDefault="00AF1767" w:rsidP="00AF1767">
      <w:pPr>
        <w:pStyle w:val="3121"/>
      </w:pPr>
      <w:r w:rsidRPr="002C522C">
        <w:t>контуры карьеров поз. 1 (</w:t>
      </w:r>
      <w:r w:rsidR="00D808B9">
        <w:fldChar w:fldCharType="begin"/>
      </w:r>
      <w:r w:rsidR="00D808B9">
        <w:instrText xml:space="preserve"> REF _Ref89083084 \h </w:instrText>
      </w:r>
      <w:r w:rsidR="00D808B9">
        <w:fldChar w:fldCharType="separate"/>
      </w:r>
      <w:r w:rsidR="009A180D">
        <w:t>Рис.</w:t>
      </w:r>
      <w:r w:rsidR="009A180D" w:rsidRPr="00366B2C">
        <w:t xml:space="preserve"> </w:t>
      </w:r>
      <w:r w:rsidR="009A180D">
        <w:rPr>
          <w:noProof/>
        </w:rPr>
        <w:t>8</w:t>
      </w:r>
      <w:r w:rsidR="00D808B9">
        <w:fldChar w:fldCharType="end"/>
      </w:r>
      <w:r w:rsidRPr="002C522C">
        <w:t>);</w:t>
      </w:r>
    </w:p>
    <w:p w14:paraId="29C840E1" w14:textId="77777777" w:rsidR="00AF1767" w:rsidRDefault="00AF1767" w:rsidP="00AF1767">
      <w:pPr>
        <w:pStyle w:val="3121"/>
      </w:pPr>
      <w:r w:rsidRPr="00E93A1D">
        <w:t>элементы управления картой</w:t>
      </w:r>
      <w:r>
        <w:t xml:space="preserve"> поз. 6.</w:t>
      </w:r>
    </w:p>
    <w:p w14:paraId="026DD088" w14:textId="77777777" w:rsidR="006A704C" w:rsidRDefault="006A704C" w:rsidP="00C148B3">
      <w:pPr>
        <w:pStyle w:val="15"/>
      </w:pPr>
    </w:p>
    <w:p w14:paraId="49E5AE3F" w14:textId="6B3DB58E" w:rsidR="00067B0E" w:rsidRPr="00366B2C" w:rsidRDefault="004E0DF1" w:rsidP="00067B0E">
      <w:pPr>
        <w:pStyle w:val="affff6"/>
      </w:pPr>
      <w:r>
        <w:rPr>
          <w:noProof/>
        </w:rPr>
        <w:lastRenderedPageBreak/>
        <w:drawing>
          <wp:inline distT="0" distB="0" distL="0" distR="0" wp14:anchorId="3234C52B" wp14:editId="5BD6FF71">
            <wp:extent cx="6371189" cy="2717800"/>
            <wp:effectExtent l="19050" t="19050" r="10795" b="25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82"/>
                    <a:stretch/>
                  </pic:blipFill>
                  <pic:spPr bwMode="auto">
                    <a:xfrm>
                      <a:off x="0" y="0"/>
                      <a:ext cx="6378477" cy="2720909"/>
                    </a:xfrm>
                    <a:prstGeom prst="rect">
                      <a:avLst/>
                    </a:prstGeom>
                    <a:noFill/>
                    <a:ln w="317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B5A939D" w14:textId="0AA2D7E0" w:rsidR="00067B0E" w:rsidRDefault="004E0DF1" w:rsidP="00067B0E">
      <w:pPr>
        <w:pStyle w:val="a9"/>
      </w:pPr>
      <w:bookmarkStart w:id="68" w:name="_Ref141083525"/>
      <w:r>
        <w:rPr>
          <w:noProof/>
        </w:rPr>
        <mc:AlternateContent>
          <mc:Choice Requires="wps">
            <w:drawing>
              <wp:anchor distT="0" distB="0" distL="114300" distR="114300" simplePos="0" relativeHeight="251654144" behindDoc="0" locked="0" layoutInCell="1" allowOverlap="1" wp14:anchorId="2D7CCE3A" wp14:editId="6E72B2B8">
                <wp:simplePos x="0" y="0"/>
                <wp:positionH relativeFrom="column">
                  <wp:posOffset>2285365</wp:posOffset>
                </wp:positionH>
                <wp:positionV relativeFrom="paragraph">
                  <wp:posOffset>33020</wp:posOffset>
                </wp:positionV>
                <wp:extent cx="108585" cy="228600"/>
                <wp:effectExtent l="0" t="952500" r="539115" b="0"/>
                <wp:wrapNone/>
                <wp:docPr id="404" name="Выноска 1 (без границы)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26667"/>
                            <a:gd name="adj2" fmla="val 105263"/>
                            <a:gd name="adj3" fmla="val -415517"/>
                            <a:gd name="adj4" fmla="val 541519"/>
                          </a:avLst>
                        </a:prstGeom>
                        <a:solidFill>
                          <a:srgbClr val="FFFFFF">
                            <a:alpha val="0"/>
                          </a:srgbClr>
                        </a:solidFill>
                        <a:ln w="9525">
                          <a:solidFill>
                            <a:srgbClr val="000000"/>
                          </a:solidFill>
                          <a:miter lim="800000"/>
                          <a:headEnd/>
                          <a:tailEnd/>
                        </a:ln>
                      </wps:spPr>
                      <wps:txbx>
                        <w:txbxContent>
                          <w:p w14:paraId="7D8A84F9" w14:textId="77777777" w:rsidR="00A80B35" w:rsidRPr="00ED3A9C" w:rsidRDefault="00A80B35" w:rsidP="00067B0E">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CE3A" id="Выноска 1 (без границы) 404" o:spid="_x0000_s1035" type="#_x0000_t41" style="position:absolute;left:0;text-align:left;margin-left:179.95pt;margin-top:2.6pt;width:8.5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" adj="116968,-89752,22737,5760">
                <v:fill opacity="0"/>
                <v:textbox inset="0,0,0,0">
                  <w:txbxContent>
                    <w:p w14:paraId="7D8A84F9" w14:textId="77777777" w:rsidR="00A80B35" w:rsidRPr="00ED3A9C" w:rsidRDefault="00A80B35" w:rsidP="00067B0E">
                      <w:pPr>
                        <w:pStyle w:val="affff8"/>
                        <w:rPr>
                          <w:b/>
                        </w:rPr>
                      </w:pPr>
                      <w:r>
                        <w:rPr>
                          <w:b/>
                        </w:rPr>
                        <w:t>1</w:t>
                      </w:r>
                    </w:p>
                  </w:txbxContent>
                </v:textbox>
                <o:callout v:ext="edit" minusx="t"/>
              </v:shape>
            </w:pict>
          </mc:Fallback>
        </mc:AlternateContent>
      </w:r>
    </w:p>
    <w:p w14:paraId="2CDDA7A8" w14:textId="77777777" w:rsidR="00067B0E" w:rsidRDefault="00067B0E" w:rsidP="00067B0E">
      <w:pPr>
        <w:pStyle w:val="a9"/>
      </w:pPr>
      <w:r w:rsidRPr="00A41CFE">
        <w:t>1 – контур карьера</w:t>
      </w:r>
    </w:p>
    <w:p w14:paraId="4E75A5A8" w14:textId="077BB724" w:rsidR="00067B0E" w:rsidRDefault="00067B0E" w:rsidP="00067B0E">
      <w:pPr>
        <w:pStyle w:val="18"/>
        <w:rPr>
          <w:noProof/>
        </w:rPr>
      </w:pPr>
      <w:bookmarkStart w:id="69" w:name="_Ref89083084"/>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8</w:t>
      </w:r>
      <w:r w:rsidR="00156085">
        <w:rPr>
          <w:noProof/>
        </w:rPr>
        <w:fldChar w:fldCharType="end"/>
      </w:r>
      <w:bookmarkEnd w:id="68"/>
      <w:bookmarkEnd w:id="69"/>
    </w:p>
    <w:p w14:paraId="1260FEC4" w14:textId="77777777" w:rsidR="00067B0E" w:rsidRDefault="00067B0E" w:rsidP="00067B0E">
      <w:pPr>
        <w:pStyle w:val="3121"/>
        <w:numPr>
          <w:ilvl w:val="0"/>
          <w:numId w:val="0"/>
        </w:numPr>
        <w:ind w:left="1134"/>
      </w:pPr>
    </w:p>
    <w:p w14:paraId="2E1A6BC9" w14:textId="441C11ED" w:rsidR="00067B0E" w:rsidRDefault="00067B0E" w:rsidP="00634FA1">
      <w:pPr>
        <w:pStyle w:val="34"/>
        <w:numPr>
          <w:ilvl w:val="3"/>
          <w:numId w:val="17"/>
        </w:numPr>
      </w:pPr>
      <w:r>
        <w:t xml:space="preserve">Чтобы увидеть нужное место необходимо </w:t>
      </w:r>
      <w:r w:rsidRPr="00F40BB7">
        <w:t>наж</w:t>
      </w:r>
      <w:r>
        <w:t>ать</w:t>
      </w:r>
      <w:r w:rsidRPr="00F40BB7">
        <w:t xml:space="preserve"> на карту и, удерживая левую кнопку мыши,</w:t>
      </w:r>
      <w:r>
        <w:t xml:space="preserve"> </w:t>
      </w:r>
      <w:hyperlink r:id="rId27" w:history="1">
        <w:r w:rsidRPr="00067B0E">
          <w:rPr>
            <w:rStyle w:val="afc"/>
            <w:color w:val="auto"/>
            <w:u w:val="none"/>
          </w:rPr>
          <w:t>передвинуть карту в нужном направлении</w:t>
        </w:r>
      </w:hyperlink>
      <w:r w:rsidRPr="00F40BB7">
        <w:t>.</w:t>
      </w:r>
      <w:r>
        <w:t xml:space="preserve"> </w:t>
      </w:r>
    </w:p>
    <w:p w14:paraId="46A5DBE8" w14:textId="0F2A2CBF" w:rsidR="00067B0E" w:rsidRDefault="00067B0E" w:rsidP="00067B0E">
      <w:pPr>
        <w:pStyle w:val="34"/>
      </w:pPr>
      <w:r>
        <w:t>Чтобы выполнить другие операции необходимо использовать элементы управления</w:t>
      </w:r>
      <w:r w:rsidR="00D808B9">
        <w:t xml:space="preserve"> поз. 6 (см. </w:t>
      </w:r>
      <w:r w:rsidR="00D808B9">
        <w:fldChar w:fldCharType="begin"/>
      </w:r>
      <w:r w:rsidR="00D808B9">
        <w:instrText xml:space="preserve"> REF _Ref89853701 \h </w:instrText>
      </w:r>
      <w:r w:rsidR="00D808B9">
        <w:fldChar w:fldCharType="separate"/>
      </w:r>
      <w:r w:rsidR="009A180D">
        <w:t xml:space="preserve">Рис. </w:t>
      </w:r>
      <w:r w:rsidR="009A180D">
        <w:rPr>
          <w:noProof/>
        </w:rPr>
        <w:t>7</w:t>
      </w:r>
      <w:r w:rsidR="00D808B9">
        <w:fldChar w:fldCharType="end"/>
      </w:r>
      <w:r w:rsidR="00D808B9">
        <w:t>)</w:t>
      </w:r>
      <w:r w:rsidR="00CD6F8A">
        <w:t>.</w:t>
      </w:r>
    </w:p>
    <w:p w14:paraId="63F21D9C" w14:textId="77777777" w:rsidR="006A704C" w:rsidRDefault="006A704C" w:rsidP="00C148B3">
      <w:pPr>
        <w:pStyle w:val="15"/>
      </w:pPr>
    </w:p>
    <w:p w14:paraId="5A66CAB4" w14:textId="77777777" w:rsidR="00CD6F8A" w:rsidRDefault="00CD6F8A" w:rsidP="00462F11">
      <w:pPr>
        <w:pStyle w:val="32"/>
        <w:outlineLvl w:val="1"/>
      </w:pPr>
      <w:bookmarkStart w:id="70" w:name="_Toc91432840"/>
      <w:bookmarkStart w:id="71" w:name="_Toc139278893"/>
      <w:r>
        <w:t>Работа оператора</w:t>
      </w:r>
      <w:bookmarkEnd w:id="70"/>
      <w:bookmarkEnd w:id="71"/>
      <w:r>
        <w:t xml:space="preserve"> </w:t>
      </w:r>
    </w:p>
    <w:p w14:paraId="347B3DD9" w14:textId="77777777" w:rsidR="00CD6F8A" w:rsidRPr="008C2753" w:rsidRDefault="00CD6F8A" w:rsidP="00462F11">
      <w:pPr>
        <w:pStyle w:val="33"/>
        <w:outlineLvl w:val="2"/>
      </w:pPr>
      <w:bookmarkStart w:id="72" w:name="_Toc91432841"/>
      <w:bookmarkStart w:id="73" w:name="_Toc139278894"/>
      <w:r w:rsidRPr="008C2753">
        <w:t>Мониторинг</w:t>
      </w:r>
      <w:bookmarkEnd w:id="72"/>
      <w:bookmarkEnd w:id="73"/>
    </w:p>
    <w:p w14:paraId="77007B3B" w14:textId="77777777" w:rsidR="00CD6F8A" w:rsidRPr="004571BE" w:rsidRDefault="00CD6F8A" w:rsidP="00CD6F8A">
      <w:pPr>
        <w:pStyle w:val="34"/>
      </w:pPr>
      <w:r>
        <w:t>Оператор при загрузке главной страницы наблюдает отображение кластеров</w:t>
      </w:r>
      <w:r w:rsidRPr="008C2753">
        <w:t xml:space="preserve"> </w:t>
      </w:r>
      <w:r>
        <w:t xml:space="preserve">на карте. </w:t>
      </w:r>
    </w:p>
    <w:p w14:paraId="6884789F" w14:textId="77777777" w:rsidR="00CD6F8A" w:rsidRDefault="00CD6F8A" w:rsidP="00CD6F8A">
      <w:pPr>
        <w:pStyle w:val="15"/>
      </w:pPr>
      <w:r>
        <w:t>При приближении карты кластер раскрывается на карьеры так и на другие кластера в зависимости от уровня приближения карты.</w:t>
      </w:r>
    </w:p>
    <w:p w14:paraId="3D146512" w14:textId="7BE1D79C" w:rsidR="00CD6F8A" w:rsidRDefault="00CD6F8A" w:rsidP="00CD6F8A">
      <w:pPr>
        <w:pStyle w:val="15"/>
      </w:pPr>
      <w:r>
        <w:t xml:space="preserve">При отдалении карты карьеры собираются </w:t>
      </w:r>
      <w:r w:rsidR="003F4D97">
        <w:t>в кластере</w:t>
      </w:r>
      <w:r>
        <w:t>, а при дальнейшем отдалении карты кластера собираются в более крупные. Число в центре кластера обозначает количество карьеров в этом кластере.</w:t>
      </w:r>
    </w:p>
    <w:p w14:paraId="5276404D" w14:textId="14EE743D" w:rsidR="00CD6F8A" w:rsidRDefault="00CD6F8A" w:rsidP="00CD6F8A">
      <w:pPr>
        <w:pStyle w:val="15"/>
      </w:pPr>
      <w:r>
        <w:t>При наведении на кластер отображается контур кластера, в котором находятся все карьеры этого кластера (</w:t>
      </w:r>
      <w:r>
        <w:fldChar w:fldCharType="begin"/>
      </w:r>
      <w:r>
        <w:instrText xml:space="preserve"> REF _Ref89855137 \h </w:instrText>
      </w:r>
      <w:r>
        <w:fldChar w:fldCharType="separate"/>
      </w:r>
      <w:r w:rsidR="009A180D">
        <w:t>Рис.</w:t>
      </w:r>
      <w:r w:rsidR="009A180D" w:rsidRPr="00366B2C">
        <w:t xml:space="preserve"> </w:t>
      </w:r>
      <w:r w:rsidR="009A180D">
        <w:rPr>
          <w:noProof/>
        </w:rPr>
        <w:t>9</w:t>
      </w:r>
      <w:r>
        <w:fldChar w:fldCharType="end"/>
      </w:r>
      <w:r>
        <w:t>).</w:t>
      </w:r>
    </w:p>
    <w:p w14:paraId="1D8D9EDE" w14:textId="77777777" w:rsidR="00CD6F8A" w:rsidRDefault="00CD6F8A" w:rsidP="00CD6F8A">
      <w:pPr>
        <w:pStyle w:val="15"/>
      </w:pPr>
    </w:p>
    <w:p w14:paraId="5D147CC5" w14:textId="12802559" w:rsidR="00CD6F8A" w:rsidRDefault="004E0DF1" w:rsidP="00CD6F8A">
      <w:pPr>
        <w:pStyle w:val="affff6"/>
      </w:pPr>
      <w:r>
        <w:rPr>
          <w:noProof/>
        </w:rPr>
        <w:lastRenderedPageBreak/>
        <w:drawing>
          <wp:inline distT="0" distB="0" distL="0" distR="0" wp14:anchorId="2800451D" wp14:editId="13B2E274">
            <wp:extent cx="3450590" cy="2957830"/>
            <wp:effectExtent l="19050" t="19050" r="16510"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590" cy="2957830"/>
                    </a:xfrm>
                    <a:prstGeom prst="rect">
                      <a:avLst/>
                    </a:prstGeom>
                    <a:noFill/>
                    <a:ln w="3175" cmpd="sng">
                      <a:solidFill>
                        <a:srgbClr val="000000"/>
                      </a:solidFill>
                      <a:miter lim="800000"/>
                      <a:headEnd/>
                      <a:tailEnd/>
                    </a:ln>
                    <a:effectLst/>
                  </pic:spPr>
                </pic:pic>
              </a:graphicData>
            </a:graphic>
          </wp:inline>
        </w:drawing>
      </w:r>
    </w:p>
    <w:p w14:paraId="76036E66" w14:textId="467BB063" w:rsidR="00CD6F8A" w:rsidRDefault="00CD6F8A" w:rsidP="00CD6F8A">
      <w:pPr>
        <w:pStyle w:val="18"/>
      </w:pPr>
      <w:bookmarkStart w:id="74" w:name="_Ref89855137"/>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9</w:t>
      </w:r>
      <w:r w:rsidR="00156085">
        <w:rPr>
          <w:noProof/>
        </w:rPr>
        <w:fldChar w:fldCharType="end"/>
      </w:r>
      <w:bookmarkEnd w:id="74"/>
    </w:p>
    <w:p w14:paraId="7CAF4147" w14:textId="77777777" w:rsidR="006A704C" w:rsidRDefault="006A704C" w:rsidP="00CD6F8A">
      <w:pPr>
        <w:pStyle w:val="18"/>
      </w:pPr>
    </w:p>
    <w:p w14:paraId="6A68354E" w14:textId="77777777" w:rsidR="006A704C" w:rsidRDefault="00CD6F8A" w:rsidP="00462F11">
      <w:pPr>
        <w:pStyle w:val="33"/>
        <w:outlineLvl w:val="2"/>
      </w:pPr>
      <w:bookmarkStart w:id="75" w:name="_Toc139278895"/>
      <w:r>
        <w:t>Выбор карьера</w:t>
      </w:r>
      <w:bookmarkEnd w:id="75"/>
    </w:p>
    <w:p w14:paraId="3AD1DC8F" w14:textId="77777777" w:rsidR="00CD6F8A" w:rsidRDefault="002172B0" w:rsidP="00CD6F8A">
      <w:pPr>
        <w:pStyle w:val="34"/>
      </w:pPr>
      <w:r>
        <w:t>Выбор необходимого карьера осуществляется одним из двух способов:</w:t>
      </w:r>
    </w:p>
    <w:p w14:paraId="20073105" w14:textId="3ED3B1C2" w:rsidR="002172B0" w:rsidRDefault="002172B0" w:rsidP="002172B0">
      <w:pPr>
        <w:pStyle w:val="38"/>
      </w:pPr>
      <w:r>
        <w:t>выделить на карте необходимый карьер, щелкнув левой кнопкой мыши на геометку «</w:t>
      </w:r>
      <w:r w:rsidR="004E0DF1" w:rsidRPr="00FB2576">
        <w:rPr>
          <w:noProof/>
        </w:rPr>
        <w:drawing>
          <wp:inline distT="0" distB="0" distL="0" distR="0" wp14:anchorId="2D682C4C" wp14:editId="250D7F05">
            <wp:extent cx="238760" cy="254635"/>
            <wp:effectExtent l="0" t="0" r="0" b="0"/>
            <wp:docPr id="10"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60" cy="254635"/>
                    </a:xfrm>
                    <a:prstGeom prst="rect">
                      <a:avLst/>
                    </a:prstGeom>
                    <a:noFill/>
                    <a:ln>
                      <a:noFill/>
                    </a:ln>
                  </pic:spPr>
                </pic:pic>
              </a:graphicData>
            </a:graphic>
          </wp:inline>
        </w:drawing>
      </w:r>
      <w:r>
        <w:t xml:space="preserve">». Предварительно, при необходимости, выбрать границы </w:t>
      </w:r>
      <w:r w:rsidRPr="00DE140D">
        <w:t xml:space="preserve">административных </w:t>
      </w:r>
      <w:r>
        <w:t xml:space="preserve">слоев </w:t>
      </w:r>
      <w:r w:rsidRPr="002C522C">
        <w:t>с помощью окна «</w:t>
      </w:r>
      <w:r>
        <w:t>Административные слои» (</w:t>
      </w:r>
      <w:r>
        <w:fldChar w:fldCharType="begin"/>
      </w:r>
      <w:r>
        <w:instrText xml:space="preserve"> REF _Ref89950162 \h </w:instrText>
      </w:r>
      <w:r>
        <w:fldChar w:fldCharType="separate"/>
      </w:r>
      <w:r w:rsidR="009A180D">
        <w:t xml:space="preserve">Рис. </w:t>
      </w:r>
      <w:r w:rsidR="009A180D">
        <w:rPr>
          <w:noProof/>
        </w:rPr>
        <w:t>10</w:t>
      </w:r>
      <w:r>
        <w:fldChar w:fldCharType="end"/>
      </w:r>
      <w:r>
        <w:t xml:space="preserve">). </w:t>
      </w:r>
    </w:p>
    <w:p w14:paraId="4EF042D7" w14:textId="5CFCE417" w:rsidR="002172B0" w:rsidRDefault="002172B0" w:rsidP="002172B0">
      <w:pPr>
        <w:pStyle w:val="15"/>
      </w:pPr>
      <w:r>
        <w:t>Примечание.</w:t>
      </w:r>
      <w:r>
        <w:tab/>
        <w:t xml:space="preserve">Подробное описание окна </w:t>
      </w:r>
      <w:r w:rsidRPr="00470782">
        <w:t xml:space="preserve">– </w:t>
      </w:r>
      <w:r>
        <w:t xml:space="preserve">см. </w:t>
      </w:r>
      <w:r w:rsidR="008A7FE1">
        <w:fldChar w:fldCharType="begin"/>
      </w:r>
      <w:r w:rsidR="008A7FE1">
        <w:instrText xml:space="preserve"> REF _Ref117764934 \r \h </w:instrText>
      </w:r>
      <w:r w:rsidR="008A7FE1">
        <w:fldChar w:fldCharType="separate"/>
      </w:r>
      <w:r w:rsidR="009A180D">
        <w:t>ПРИЛОЖЕНИЕ 1</w:t>
      </w:r>
      <w:r w:rsidR="008A7FE1">
        <w:fldChar w:fldCharType="end"/>
      </w:r>
      <w:r>
        <w:t>;</w:t>
      </w:r>
    </w:p>
    <w:p w14:paraId="72410A85" w14:textId="77777777" w:rsidR="002172B0" w:rsidRDefault="002172B0" w:rsidP="002172B0">
      <w:pPr>
        <w:pStyle w:val="15"/>
      </w:pPr>
    </w:p>
    <w:p w14:paraId="2AD3DB26" w14:textId="07115581" w:rsidR="002172B0" w:rsidRDefault="004E7640" w:rsidP="002172B0">
      <w:pPr>
        <w:pStyle w:val="affff6"/>
      </w:pPr>
      <w:r>
        <w:rPr>
          <w:noProof/>
        </w:rPr>
        <w:lastRenderedPageBreak/>
        <w:drawing>
          <wp:inline distT="0" distB="0" distL="0" distR="0" wp14:anchorId="3F09ECC9" wp14:editId="3FCE26A7">
            <wp:extent cx="2982871" cy="3343521"/>
            <wp:effectExtent l="19050" t="19050" r="27305"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РО_Все зоны.png"/>
                    <pic:cNvPicPr/>
                  </pic:nvPicPr>
                  <pic:blipFill>
                    <a:blip r:embed="rId30">
                      <a:extLst>
                        <a:ext uri="{28A0092B-C50C-407E-A947-70E740481C1C}">
                          <a14:useLocalDpi xmlns:a14="http://schemas.microsoft.com/office/drawing/2010/main" val="0"/>
                        </a:ext>
                      </a:extLst>
                    </a:blip>
                    <a:stretch>
                      <a:fillRect/>
                    </a:stretch>
                  </pic:blipFill>
                  <pic:spPr>
                    <a:xfrm>
                      <a:off x="0" y="0"/>
                      <a:ext cx="2987135" cy="3348301"/>
                    </a:xfrm>
                    <a:prstGeom prst="rect">
                      <a:avLst/>
                    </a:prstGeom>
                    <a:ln w="3175">
                      <a:solidFill>
                        <a:schemeClr val="tx1"/>
                      </a:solidFill>
                    </a:ln>
                  </pic:spPr>
                </pic:pic>
              </a:graphicData>
            </a:graphic>
          </wp:inline>
        </w:drawing>
      </w:r>
    </w:p>
    <w:p w14:paraId="1C8B1507" w14:textId="22542183" w:rsidR="002172B0" w:rsidRDefault="002172B0" w:rsidP="002172B0">
      <w:pPr>
        <w:pStyle w:val="18"/>
      </w:pPr>
      <w:bookmarkStart w:id="76" w:name="_Ref89950162"/>
      <w:r>
        <w:t xml:space="preserve">Рис. </w:t>
      </w:r>
      <w:r w:rsidR="00156085">
        <w:fldChar w:fldCharType="begin"/>
      </w:r>
      <w:r w:rsidR="00156085">
        <w:instrText xml:space="preserve"> SEQ Рис. \* ARABIC </w:instrText>
      </w:r>
      <w:r w:rsidR="00156085">
        <w:fldChar w:fldCharType="separate"/>
      </w:r>
      <w:r w:rsidR="009A180D">
        <w:rPr>
          <w:noProof/>
        </w:rPr>
        <w:t>10</w:t>
      </w:r>
      <w:r w:rsidR="00156085">
        <w:rPr>
          <w:noProof/>
        </w:rPr>
        <w:fldChar w:fldCharType="end"/>
      </w:r>
      <w:bookmarkEnd w:id="76"/>
    </w:p>
    <w:p w14:paraId="1EB26751" w14:textId="77777777" w:rsidR="002172B0" w:rsidRDefault="002172B0" w:rsidP="002172B0">
      <w:pPr>
        <w:pStyle w:val="15"/>
      </w:pPr>
    </w:p>
    <w:p w14:paraId="3D3243A0" w14:textId="77777777" w:rsidR="002172B0" w:rsidRDefault="002172B0" w:rsidP="002172B0">
      <w:pPr>
        <w:pStyle w:val="38"/>
      </w:pPr>
      <w:r>
        <w:t>с помощью окна «Список лицензий»:</w:t>
      </w:r>
    </w:p>
    <w:p w14:paraId="4C59299D" w14:textId="63456AB5" w:rsidR="000F113B" w:rsidRDefault="00AD04D5" w:rsidP="002172B0">
      <w:pPr>
        <w:pStyle w:val="39"/>
      </w:pPr>
      <w:r>
        <w:t xml:space="preserve">нажать </w:t>
      </w:r>
      <w:r w:rsidR="00992264">
        <w:t xml:space="preserve">на </w:t>
      </w:r>
      <w:r>
        <w:t>кнопку «</w:t>
      </w:r>
      <w:r w:rsidR="004E0DF1" w:rsidRPr="00FB2576">
        <w:rPr>
          <w:noProof/>
        </w:rPr>
        <w:drawing>
          <wp:inline distT="0" distB="0" distL="0" distR="0" wp14:anchorId="6E57ECEC" wp14:editId="4E120607">
            <wp:extent cx="222885" cy="174625"/>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t xml:space="preserve">» (Список лицензий) на боковой панели поз. 3 главной страницы (см. </w:t>
      </w:r>
      <w:r>
        <w:fldChar w:fldCharType="begin"/>
      </w:r>
      <w:r>
        <w:instrText xml:space="preserve"> REF _Ref89083084 \h </w:instrText>
      </w:r>
      <w:r>
        <w:fldChar w:fldCharType="separate"/>
      </w:r>
      <w:r w:rsidR="009A180D">
        <w:t>Рис.</w:t>
      </w:r>
      <w:r w:rsidR="009A180D" w:rsidRPr="00366B2C">
        <w:t xml:space="preserve"> </w:t>
      </w:r>
      <w:r w:rsidR="009A180D">
        <w:rPr>
          <w:noProof/>
        </w:rPr>
        <w:t>8</w:t>
      </w:r>
      <w:r>
        <w:fldChar w:fldCharType="end"/>
      </w:r>
      <w:r>
        <w:t>)</w:t>
      </w:r>
      <w:r w:rsidR="00992264">
        <w:t>;</w:t>
      </w:r>
    </w:p>
    <w:p w14:paraId="139E59BC" w14:textId="26961844" w:rsidR="00AD04D5" w:rsidRDefault="00AD04D5" w:rsidP="002172B0">
      <w:pPr>
        <w:pStyle w:val="39"/>
      </w:pPr>
      <w:bookmarkStart w:id="77" w:name="_Ref89952328"/>
      <w:r>
        <w:t>проконтролировать открытие окна «Список лицензий» (</w:t>
      </w:r>
      <w:r w:rsidR="00A863EA">
        <w:fldChar w:fldCharType="begin"/>
      </w:r>
      <w:r w:rsidR="00A863EA">
        <w:instrText xml:space="preserve"> REF _Ref89943352 \h </w:instrText>
      </w:r>
      <w:r w:rsidR="00A863EA">
        <w:fldChar w:fldCharType="separate"/>
      </w:r>
      <w:r w:rsidR="009A180D">
        <w:t>Рис.</w:t>
      </w:r>
      <w:r w:rsidR="009A180D" w:rsidRPr="00366B2C">
        <w:t xml:space="preserve"> </w:t>
      </w:r>
      <w:r w:rsidR="009A180D">
        <w:rPr>
          <w:noProof/>
        </w:rPr>
        <w:t>11</w:t>
      </w:r>
      <w:r w:rsidR="00A863EA">
        <w:fldChar w:fldCharType="end"/>
      </w:r>
      <w:r>
        <w:t>)</w:t>
      </w:r>
      <w:bookmarkEnd w:id="77"/>
      <w:r>
        <w:t>. По умолчанию отображается список действующих лицензий без нарушений</w:t>
      </w:r>
      <w:r w:rsidR="00992264">
        <w:t>;</w:t>
      </w:r>
    </w:p>
    <w:p w14:paraId="3CE531C7" w14:textId="77777777" w:rsidR="002172B0" w:rsidRDefault="002172B0" w:rsidP="002172B0">
      <w:pPr>
        <w:pStyle w:val="39"/>
      </w:pPr>
      <w:r>
        <w:t>найти необходимую лицензию в отфильтрованном списке с помощью поля поиска поз. 1;</w:t>
      </w:r>
    </w:p>
    <w:p w14:paraId="3FB366C6" w14:textId="77777777" w:rsidR="002172B0" w:rsidRDefault="002172B0" w:rsidP="002172B0">
      <w:pPr>
        <w:pStyle w:val="39"/>
      </w:pPr>
      <w:r>
        <w:t>щелкнуть левой кнопкой мыши на название лицензии.</w:t>
      </w:r>
    </w:p>
    <w:p w14:paraId="607A9EB5" w14:textId="616AA1B8" w:rsidR="00053A71" w:rsidRDefault="00053A71" w:rsidP="00053A71">
      <w:pPr>
        <w:pStyle w:val="15"/>
      </w:pPr>
      <w:r>
        <w:t>Примечание.</w:t>
      </w:r>
      <w:r>
        <w:tab/>
        <w:t xml:space="preserve">Подробное описание окна </w:t>
      </w:r>
      <w:r w:rsidRPr="00470782">
        <w:t xml:space="preserve">– </w:t>
      </w:r>
      <w:r>
        <w:t xml:space="preserve">см. </w:t>
      </w:r>
      <w:r w:rsidR="008A7FE1">
        <w:fldChar w:fldCharType="begin"/>
      </w:r>
      <w:r w:rsidR="008A7FE1">
        <w:instrText xml:space="preserve"> REF _Ref117764916 \r \h </w:instrText>
      </w:r>
      <w:r w:rsidR="008A7FE1">
        <w:fldChar w:fldCharType="separate"/>
      </w:r>
      <w:r w:rsidR="009A180D">
        <w:t>ПРИЛОЖЕНИЕ 2</w:t>
      </w:r>
      <w:r w:rsidR="008A7FE1">
        <w:fldChar w:fldCharType="end"/>
      </w:r>
      <w:r>
        <w:t>.</w:t>
      </w:r>
    </w:p>
    <w:p w14:paraId="5B276B5B" w14:textId="77777777" w:rsidR="00AD04D5" w:rsidRDefault="00AD04D5" w:rsidP="00053A71">
      <w:pPr>
        <w:pStyle w:val="15"/>
      </w:pPr>
    </w:p>
    <w:p w14:paraId="124E6797" w14:textId="0E464ACD" w:rsidR="00AD04D5" w:rsidRDefault="004E0DF1" w:rsidP="00AD04D5">
      <w:pPr>
        <w:pStyle w:val="affff6"/>
      </w:pPr>
      <w:r>
        <w:rPr>
          <w:noProof/>
        </w:rPr>
        <w:lastRenderedPageBreak/>
        <mc:AlternateContent>
          <mc:Choice Requires="wps">
            <w:drawing>
              <wp:anchor distT="0" distB="0" distL="114300" distR="114300" simplePos="0" relativeHeight="251674624" behindDoc="0" locked="0" layoutInCell="1" allowOverlap="1" wp14:anchorId="3E290E06" wp14:editId="48555FBA">
                <wp:simplePos x="0" y="0"/>
                <wp:positionH relativeFrom="column">
                  <wp:posOffset>2202815</wp:posOffset>
                </wp:positionH>
                <wp:positionV relativeFrom="paragraph">
                  <wp:posOffset>904240</wp:posOffset>
                </wp:positionV>
                <wp:extent cx="2446020" cy="388620"/>
                <wp:effectExtent l="0" t="0" r="0" b="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388620"/>
                        </a:xfrm>
                        <a:prstGeom prst="rect">
                          <a:avLst/>
                        </a:prstGeom>
                        <a:noFill/>
                        <a:ln w="3175" cap="flat" cmpd="sng" algn="ctr">
                          <a:solidFill>
                            <a:srgbClr val="44546A">
                              <a:lumMod val="7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C5F6D2" id="Прямоугольник 500" o:spid="_x0000_s1026" style="position:absolute;margin-left:173.45pt;margin-top:71.2pt;width:192.6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" filled="f" strokecolor="#333f50" strokeweight=".25pt">
                <v:stroke dashstyle="dashDot"/>
                <v:path arrowok="t"/>
              </v:rect>
            </w:pict>
          </mc:Fallback>
        </mc:AlternateContent>
      </w:r>
      <w:r>
        <w:rPr>
          <w:noProof/>
        </w:rPr>
        <mc:AlternateContent>
          <mc:Choice Requires="wps">
            <w:drawing>
              <wp:anchor distT="0" distB="0" distL="114300" distR="114300" simplePos="0" relativeHeight="251675648" behindDoc="0" locked="0" layoutInCell="1" allowOverlap="1" wp14:anchorId="480BD26C" wp14:editId="07E28ED8">
                <wp:simplePos x="0" y="0"/>
                <wp:positionH relativeFrom="column">
                  <wp:posOffset>5013325</wp:posOffset>
                </wp:positionH>
                <wp:positionV relativeFrom="paragraph">
                  <wp:posOffset>1427480</wp:posOffset>
                </wp:positionV>
                <wp:extent cx="108585" cy="228600"/>
                <wp:effectExtent l="457200" t="209550" r="0" b="0"/>
                <wp:wrapNone/>
                <wp:docPr id="501" name="Выноска 1 (без границы)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11112"/>
                            <a:gd name="adj2" fmla="val -67836"/>
                            <a:gd name="adj3" fmla="val -87871"/>
                            <a:gd name="adj4" fmla="val -391816"/>
                          </a:avLst>
                        </a:prstGeom>
                        <a:solidFill>
                          <a:srgbClr val="FFFFFF">
                            <a:alpha val="0"/>
                          </a:srgbClr>
                        </a:solidFill>
                        <a:ln w="9525">
                          <a:solidFill>
                            <a:srgbClr val="000000"/>
                          </a:solidFill>
                          <a:miter lim="800000"/>
                          <a:headEnd/>
                          <a:tailEnd/>
                        </a:ln>
                      </wps:spPr>
                      <wps:txbx>
                        <w:txbxContent>
                          <w:p w14:paraId="467FCDC3" w14:textId="77777777" w:rsidR="00A80B35" w:rsidRDefault="00A80B35" w:rsidP="00AD04D5">
                            <w:pPr>
                              <w:pStyle w:val="affff8"/>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BD26C" id="Выноска 1 (без границы) 501" o:spid="_x0000_s1036" type="#_x0000_t41" style="position:absolute;left:0;text-align:left;margin-left:394.75pt;margin-top:112.4pt;width:8.5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" adj="-84632,-18980,-14653,2400">
                <v:fill opacity="0"/>
                <v:textbox inset="0,0,0,0">
                  <w:txbxContent>
                    <w:p w14:paraId="467FCDC3" w14:textId="77777777" w:rsidR="00A80B35" w:rsidRDefault="00A80B35" w:rsidP="00AD04D5">
                      <w:pPr>
                        <w:pStyle w:val="affff8"/>
                        <w:rPr>
                          <w:b/>
                        </w:rPr>
                      </w:pPr>
                      <w:r>
                        <w:rPr>
                          <w:b/>
                        </w:rPr>
                        <w:t>2</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89455B3" wp14:editId="6278167A">
                <wp:simplePos x="0" y="0"/>
                <wp:positionH relativeFrom="column">
                  <wp:posOffset>5036185</wp:posOffset>
                </wp:positionH>
                <wp:positionV relativeFrom="paragraph">
                  <wp:posOffset>932180</wp:posOffset>
                </wp:positionV>
                <wp:extent cx="108585" cy="228600"/>
                <wp:effectExtent l="457200" t="209550" r="0" b="0"/>
                <wp:wrapNone/>
                <wp:docPr id="482" name="Выноска 1 (без границы)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11112"/>
                            <a:gd name="adj2" fmla="val -67836"/>
                            <a:gd name="adj3" fmla="val -84537"/>
                            <a:gd name="adj4" fmla="val -398833"/>
                          </a:avLst>
                        </a:prstGeom>
                        <a:solidFill>
                          <a:srgbClr val="FFFFFF">
                            <a:alpha val="0"/>
                          </a:srgbClr>
                        </a:solidFill>
                        <a:ln w="9525">
                          <a:solidFill>
                            <a:srgbClr val="000000"/>
                          </a:solidFill>
                          <a:miter lim="800000"/>
                          <a:headEnd/>
                          <a:tailEnd/>
                        </a:ln>
                      </wps:spPr>
                      <wps:txbx>
                        <w:txbxContent>
                          <w:p w14:paraId="5E2B96A2" w14:textId="77777777" w:rsidR="00A80B35" w:rsidRDefault="00A80B35" w:rsidP="00AD04D5">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55B3" id="Выноска 1 (без границы) 482" o:spid="_x0000_s1037" type="#_x0000_t41" style="position:absolute;left:0;text-align:left;margin-left:396.55pt;margin-top:73.4pt;width:8.5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" adj="-86148,-18260,-14653,2400">
                <v:fill opacity="0"/>
                <v:textbox inset="0,0,0,0">
                  <w:txbxContent>
                    <w:p w14:paraId="5E2B96A2" w14:textId="77777777" w:rsidR="00A80B35" w:rsidRDefault="00A80B35" w:rsidP="00AD04D5">
                      <w:pPr>
                        <w:pStyle w:val="affff8"/>
                        <w:rPr>
                          <w:b/>
                        </w:rPr>
                      </w:pPr>
                      <w:r>
                        <w:rPr>
                          <w:b/>
                        </w:rPr>
                        <w:t>1</w:t>
                      </w:r>
                    </w:p>
                  </w:txbxContent>
                </v:textbox>
              </v:shape>
            </w:pict>
          </mc:Fallback>
        </mc:AlternateContent>
      </w:r>
      <w:r>
        <w:rPr>
          <w:noProof/>
        </w:rPr>
        <w:drawing>
          <wp:inline distT="0" distB="0" distL="0" distR="0" wp14:anchorId="3DA86D0C" wp14:editId="7E719A9C">
            <wp:extent cx="2488565" cy="3776980"/>
            <wp:effectExtent l="19050" t="19050" r="26035" b="139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8565" cy="3776980"/>
                    </a:xfrm>
                    <a:prstGeom prst="rect">
                      <a:avLst/>
                    </a:prstGeom>
                    <a:noFill/>
                    <a:ln w="3175" cmpd="sng">
                      <a:solidFill>
                        <a:srgbClr val="000000"/>
                      </a:solidFill>
                      <a:miter lim="800000"/>
                      <a:headEnd/>
                      <a:tailEnd/>
                    </a:ln>
                    <a:effectLst/>
                  </pic:spPr>
                </pic:pic>
              </a:graphicData>
            </a:graphic>
          </wp:inline>
        </w:drawing>
      </w:r>
    </w:p>
    <w:p w14:paraId="64E8C40D" w14:textId="77777777" w:rsidR="00AD04D5" w:rsidRDefault="00AD04D5" w:rsidP="00AD04D5">
      <w:pPr>
        <w:pStyle w:val="a9"/>
      </w:pPr>
      <w:r>
        <w:t>1 – поле поиска;</w:t>
      </w:r>
    </w:p>
    <w:p w14:paraId="50B60967" w14:textId="77777777" w:rsidR="00AD04D5" w:rsidRPr="00E00D24" w:rsidRDefault="00AD04D5" w:rsidP="00AD04D5">
      <w:pPr>
        <w:pStyle w:val="a9"/>
      </w:pPr>
      <w:r>
        <w:t>2 – список категорий лицензий (выбор категории)</w:t>
      </w:r>
    </w:p>
    <w:p w14:paraId="729396B9" w14:textId="153262F4" w:rsidR="00AD04D5" w:rsidRDefault="00AD04D5" w:rsidP="00AD04D5">
      <w:pPr>
        <w:pStyle w:val="18"/>
      </w:pPr>
      <w:bookmarkStart w:id="78" w:name="_Ref89943352"/>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11</w:t>
      </w:r>
      <w:r w:rsidR="00156085">
        <w:rPr>
          <w:noProof/>
        </w:rPr>
        <w:fldChar w:fldCharType="end"/>
      </w:r>
      <w:bookmarkEnd w:id="78"/>
    </w:p>
    <w:p w14:paraId="230A1D09" w14:textId="77777777" w:rsidR="00AD04D5" w:rsidRDefault="00AD04D5" w:rsidP="00053A71">
      <w:pPr>
        <w:pStyle w:val="15"/>
      </w:pPr>
    </w:p>
    <w:p w14:paraId="5608B66A" w14:textId="7919194D" w:rsidR="002172B0" w:rsidRDefault="002172B0" w:rsidP="002172B0">
      <w:pPr>
        <w:pStyle w:val="34"/>
      </w:pPr>
      <w:r w:rsidRPr="00A33828">
        <w:t>В обоих способах наблюдать</w:t>
      </w:r>
      <w:r>
        <w:t xml:space="preserve"> выделенную геометку «</w:t>
      </w:r>
      <w:r w:rsidR="004E0DF1" w:rsidRPr="00FB2576">
        <w:rPr>
          <w:noProof/>
        </w:rPr>
        <w:drawing>
          <wp:inline distT="0" distB="0" distL="0" distR="0" wp14:anchorId="016C47F8" wp14:editId="327D257E">
            <wp:extent cx="214630" cy="246380"/>
            <wp:effectExtent l="0" t="0" r="0" b="0"/>
            <wp:docPr id="14"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 cy="246380"/>
                    </a:xfrm>
                    <a:prstGeom prst="rect">
                      <a:avLst/>
                    </a:prstGeom>
                    <a:noFill/>
                    <a:ln>
                      <a:noFill/>
                    </a:ln>
                  </pic:spPr>
                </pic:pic>
              </a:graphicData>
            </a:graphic>
          </wp:inline>
        </w:drawing>
      </w:r>
      <w:r>
        <w:t xml:space="preserve">» с </w:t>
      </w:r>
      <w:r w:rsidRPr="00A33828">
        <w:t>контур</w:t>
      </w:r>
      <w:r>
        <w:t>ом</w:t>
      </w:r>
      <w:r w:rsidRPr="00A33828">
        <w:t xml:space="preserve"> </w:t>
      </w:r>
      <w:r w:rsidRPr="00080EFC">
        <w:t>карьера</w:t>
      </w:r>
      <w:r w:rsidRPr="00A33828">
        <w:t xml:space="preserve"> поз. 1</w:t>
      </w:r>
      <w:r w:rsidRPr="00276FD7">
        <w:t xml:space="preserve"> (см. </w:t>
      </w:r>
      <w:r w:rsidRPr="00276FD7">
        <w:fldChar w:fldCharType="begin"/>
      </w:r>
      <w:r w:rsidRPr="00276FD7">
        <w:instrText xml:space="preserve"> REF _Ref89083084 \h </w:instrText>
      </w:r>
      <w:r>
        <w:instrText xml:space="preserve"> \* MERGEFORMAT </w:instrText>
      </w:r>
      <w:r w:rsidRPr="00276FD7">
        <w:fldChar w:fldCharType="separate"/>
      </w:r>
      <w:r w:rsidR="009A180D">
        <w:t>Рис.</w:t>
      </w:r>
      <w:r w:rsidR="009A180D" w:rsidRPr="00366B2C">
        <w:t xml:space="preserve"> </w:t>
      </w:r>
      <w:r w:rsidR="009A180D">
        <w:rPr>
          <w:noProof/>
        </w:rPr>
        <w:t>8</w:t>
      </w:r>
      <w:r w:rsidRPr="00276FD7">
        <w:fldChar w:fldCharType="end"/>
      </w:r>
      <w:r w:rsidRPr="00276FD7">
        <w:t>)</w:t>
      </w:r>
      <w:r w:rsidRPr="002C522C">
        <w:t xml:space="preserve"> </w:t>
      </w:r>
      <w:r>
        <w:t>на карте,</w:t>
      </w:r>
      <w:r w:rsidRPr="002C522C">
        <w:t xml:space="preserve"> открытие ок</w:t>
      </w:r>
      <w:r>
        <w:t>он</w:t>
      </w:r>
      <w:r w:rsidRPr="002C522C">
        <w:t xml:space="preserve"> «Спутниковые снимки»</w:t>
      </w:r>
      <w:r>
        <w:t xml:space="preserve"> (</w:t>
      </w:r>
      <w:r w:rsidR="001525A6">
        <w:fldChar w:fldCharType="begin"/>
      </w:r>
      <w:r w:rsidR="001525A6">
        <w:instrText xml:space="preserve"> REF _Ref89871022 \h </w:instrText>
      </w:r>
      <w:r w:rsidR="001525A6">
        <w:fldChar w:fldCharType="separate"/>
      </w:r>
      <w:r w:rsidR="009A180D">
        <w:t>Рис.</w:t>
      </w:r>
      <w:r w:rsidR="009A180D" w:rsidRPr="00366B2C">
        <w:t xml:space="preserve"> </w:t>
      </w:r>
      <w:r w:rsidR="009A180D">
        <w:rPr>
          <w:noProof/>
        </w:rPr>
        <w:t>12</w:t>
      </w:r>
      <w:r w:rsidR="001525A6">
        <w:fldChar w:fldCharType="end"/>
      </w:r>
      <w:r>
        <w:t>) и «Информация о выбранной геометке» (</w:t>
      </w:r>
      <w:r w:rsidR="00821D9E">
        <w:fldChar w:fldCharType="begin"/>
      </w:r>
      <w:r w:rsidR="00821D9E">
        <w:instrText xml:space="preserve"> REF _Ref90898148 \h </w:instrText>
      </w:r>
      <w:r w:rsidR="00821D9E">
        <w:fldChar w:fldCharType="separate"/>
      </w:r>
      <w:r w:rsidR="009A180D">
        <w:t>Рис.</w:t>
      </w:r>
      <w:r w:rsidR="009A180D" w:rsidRPr="00366B2C">
        <w:t xml:space="preserve"> </w:t>
      </w:r>
      <w:r w:rsidR="009A180D">
        <w:rPr>
          <w:noProof/>
        </w:rPr>
        <w:t>13</w:t>
      </w:r>
      <w:r w:rsidR="00821D9E">
        <w:fldChar w:fldCharType="end"/>
      </w:r>
      <w:r>
        <w:t>).</w:t>
      </w:r>
    </w:p>
    <w:p w14:paraId="274AD9AD" w14:textId="77777777" w:rsidR="002172B0" w:rsidRDefault="002172B0" w:rsidP="002172B0">
      <w:pPr>
        <w:pStyle w:val="15"/>
      </w:pPr>
    </w:p>
    <w:p w14:paraId="7D8D7B2A" w14:textId="7A26EB9B" w:rsidR="002172B0" w:rsidRDefault="004E0DF1" w:rsidP="002172B0">
      <w:pPr>
        <w:pStyle w:val="affff6"/>
      </w:pPr>
      <w:r>
        <w:rPr>
          <w:noProof/>
        </w:rPr>
        <w:lastRenderedPageBreak/>
        <w:drawing>
          <wp:inline distT="0" distB="0" distL="0" distR="0" wp14:anchorId="3211AA12" wp14:editId="3F3BC122">
            <wp:extent cx="2894330" cy="4237990"/>
            <wp:effectExtent l="19050" t="19050" r="20320"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4330" cy="4237990"/>
                    </a:xfrm>
                    <a:prstGeom prst="rect">
                      <a:avLst/>
                    </a:prstGeom>
                    <a:noFill/>
                    <a:ln w="3175" cmpd="sng">
                      <a:solidFill>
                        <a:srgbClr val="000000"/>
                      </a:solidFill>
                      <a:miter lim="800000"/>
                      <a:headEnd/>
                      <a:tailEnd/>
                    </a:ln>
                    <a:effectLst/>
                  </pic:spPr>
                </pic:pic>
              </a:graphicData>
            </a:graphic>
          </wp:inline>
        </w:drawing>
      </w:r>
    </w:p>
    <w:p w14:paraId="37BAF8BD" w14:textId="2CE92C87" w:rsidR="002172B0" w:rsidRDefault="002172B0" w:rsidP="002172B0">
      <w:pPr>
        <w:pStyle w:val="18"/>
        <w:rPr>
          <w:noProof/>
        </w:rPr>
      </w:pPr>
      <w:bookmarkStart w:id="79" w:name="_Ref89871022"/>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12</w:t>
      </w:r>
      <w:r w:rsidR="00156085">
        <w:rPr>
          <w:noProof/>
        </w:rPr>
        <w:fldChar w:fldCharType="end"/>
      </w:r>
      <w:bookmarkEnd w:id="79"/>
    </w:p>
    <w:p w14:paraId="1AE53584" w14:textId="77777777" w:rsidR="002172B0" w:rsidRDefault="002172B0" w:rsidP="002172B0">
      <w:pPr>
        <w:pStyle w:val="18"/>
        <w:rPr>
          <w:noProof/>
          <w:lang w:val="en-US"/>
        </w:rPr>
      </w:pPr>
    </w:p>
    <w:p w14:paraId="6642CE09" w14:textId="22AA8724" w:rsidR="002172B0" w:rsidRDefault="004E0DF1" w:rsidP="002172B0">
      <w:pPr>
        <w:pStyle w:val="affff6"/>
      </w:pPr>
      <w:r>
        <w:rPr>
          <w:noProof/>
        </w:rPr>
        <mc:AlternateContent>
          <mc:Choice Requires="wps">
            <w:drawing>
              <wp:anchor distT="0" distB="0" distL="114300" distR="114300" simplePos="0" relativeHeight="251655168" behindDoc="0" locked="0" layoutInCell="1" allowOverlap="1" wp14:anchorId="6AB63820" wp14:editId="1C91DBD0">
                <wp:simplePos x="0" y="0"/>
                <wp:positionH relativeFrom="column">
                  <wp:posOffset>5135880</wp:posOffset>
                </wp:positionH>
                <wp:positionV relativeFrom="paragraph">
                  <wp:posOffset>1405255</wp:posOffset>
                </wp:positionV>
                <wp:extent cx="108585" cy="228600"/>
                <wp:effectExtent l="457200" t="152400" r="0" b="0"/>
                <wp:wrapNone/>
                <wp:docPr id="490" name="Выноска 1 (без границы)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11112"/>
                            <a:gd name="adj2" fmla="val -67836"/>
                            <a:gd name="adj3" fmla="val -64537"/>
                            <a:gd name="adj4" fmla="val -384798"/>
                          </a:avLst>
                        </a:prstGeom>
                        <a:solidFill>
                          <a:srgbClr val="FFFFFF">
                            <a:alpha val="0"/>
                          </a:srgbClr>
                        </a:solidFill>
                        <a:ln w="9525">
                          <a:solidFill>
                            <a:srgbClr val="000000"/>
                          </a:solidFill>
                          <a:miter lim="800000"/>
                          <a:headEnd/>
                          <a:tailEnd/>
                        </a:ln>
                      </wps:spPr>
                      <wps:txbx>
                        <w:txbxContent>
                          <w:p w14:paraId="0599789A" w14:textId="77777777" w:rsidR="00A80B35" w:rsidRDefault="00A80B35" w:rsidP="002172B0">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3820" id="Выноска 1 (без границы) 490" o:spid="_x0000_s1038" type="#_x0000_t41" style="position:absolute;left:0;text-align:left;margin-left:404.4pt;margin-top:110.65pt;width:8.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" adj="-83116,-13940,-14653,2400">
                <v:fill opacity="0"/>
                <v:textbox inset="0,0,0,0">
                  <w:txbxContent>
                    <w:p w14:paraId="0599789A" w14:textId="77777777" w:rsidR="00A80B35" w:rsidRDefault="00A80B35" w:rsidP="002172B0">
                      <w:pPr>
                        <w:pStyle w:val="affff8"/>
                        <w:rPr>
                          <w:b/>
                        </w:rPr>
                      </w:pPr>
                      <w:r>
                        <w:rPr>
                          <w:b/>
                        </w:rPr>
                        <w:t>1</w:t>
                      </w:r>
                    </w:p>
                  </w:txbxContent>
                </v:textbox>
              </v:shape>
            </w:pict>
          </mc:Fallback>
        </mc:AlternateContent>
      </w:r>
      <w:r>
        <w:rPr>
          <w:noProof/>
        </w:rPr>
        <w:drawing>
          <wp:inline distT="0" distB="0" distL="0" distR="0" wp14:anchorId="6B9402D2" wp14:editId="0491E63F">
            <wp:extent cx="2926080" cy="2456815"/>
            <wp:effectExtent l="19050" t="19050" r="26670" b="196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2456815"/>
                    </a:xfrm>
                    <a:prstGeom prst="rect">
                      <a:avLst/>
                    </a:prstGeom>
                    <a:noFill/>
                    <a:ln w="3175" cmpd="sng">
                      <a:solidFill>
                        <a:srgbClr val="000000"/>
                      </a:solidFill>
                      <a:miter lim="800000"/>
                      <a:headEnd/>
                      <a:tailEnd/>
                    </a:ln>
                    <a:effectLst/>
                  </pic:spPr>
                </pic:pic>
              </a:graphicData>
            </a:graphic>
          </wp:inline>
        </w:drawing>
      </w:r>
    </w:p>
    <w:p w14:paraId="2BE71B3E" w14:textId="77777777" w:rsidR="002172B0" w:rsidRDefault="002172B0" w:rsidP="002172B0">
      <w:pPr>
        <w:pStyle w:val="a9"/>
      </w:pPr>
      <w:r>
        <w:t>1 – переключатель</w:t>
      </w:r>
    </w:p>
    <w:p w14:paraId="5C0CE98C" w14:textId="45EDEC6C" w:rsidR="002172B0" w:rsidRDefault="002172B0" w:rsidP="002172B0">
      <w:pPr>
        <w:pStyle w:val="18"/>
      </w:pPr>
      <w:bookmarkStart w:id="80" w:name="_Ref90898148"/>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13</w:t>
      </w:r>
      <w:r w:rsidR="00156085">
        <w:rPr>
          <w:noProof/>
        </w:rPr>
        <w:fldChar w:fldCharType="end"/>
      </w:r>
      <w:bookmarkEnd w:id="80"/>
    </w:p>
    <w:p w14:paraId="76687965" w14:textId="77777777" w:rsidR="002172B0" w:rsidRPr="008525E0" w:rsidRDefault="002172B0" w:rsidP="002172B0">
      <w:pPr>
        <w:pStyle w:val="18"/>
      </w:pPr>
    </w:p>
    <w:p w14:paraId="21061A38" w14:textId="77777777" w:rsidR="002172B0" w:rsidRPr="00D95D3D" w:rsidRDefault="002172B0" w:rsidP="00B27700">
      <w:pPr>
        <w:pStyle w:val="33"/>
        <w:outlineLvl w:val="2"/>
      </w:pPr>
      <w:bookmarkStart w:id="81" w:name="_Toc139278896"/>
      <w:r w:rsidRPr="00D95D3D">
        <w:t>Окно «Спутниковые снимки»</w:t>
      </w:r>
      <w:bookmarkEnd w:id="81"/>
    </w:p>
    <w:p w14:paraId="02289A02" w14:textId="77777777" w:rsidR="00821D9E" w:rsidRDefault="002172B0" w:rsidP="002172B0">
      <w:pPr>
        <w:pStyle w:val="15"/>
      </w:pPr>
      <w:r>
        <w:lastRenderedPageBreak/>
        <w:t xml:space="preserve">Окно содержит архивные спутниковые снимки, доступные для выбранного </w:t>
      </w:r>
      <w:r w:rsidR="00821D9E">
        <w:t>карьера.</w:t>
      </w:r>
      <w:r>
        <w:t xml:space="preserve"> </w:t>
      </w:r>
      <w:r w:rsidR="00821D9E">
        <w:t>Для каждого из снимков присутствует следующая информация:</w:t>
      </w:r>
    </w:p>
    <w:p w14:paraId="6AA8F306" w14:textId="77777777" w:rsidR="002172B0" w:rsidRDefault="00821D9E" w:rsidP="00821D9E">
      <w:pPr>
        <w:pStyle w:val="3121"/>
      </w:pPr>
      <w:r>
        <w:t>дата создания снимка;</w:t>
      </w:r>
    </w:p>
    <w:p w14:paraId="6E802524" w14:textId="77777777" w:rsidR="00821D9E" w:rsidRDefault="00821D9E" w:rsidP="00821D9E">
      <w:pPr>
        <w:pStyle w:val="10"/>
      </w:pPr>
      <w:r>
        <w:t>координаты центра снимка;</w:t>
      </w:r>
    </w:p>
    <w:p w14:paraId="451DBF81" w14:textId="77777777" w:rsidR="003423FB" w:rsidRPr="003423FB" w:rsidRDefault="003423FB" w:rsidP="003423FB">
      <w:pPr>
        <w:pStyle w:val="10"/>
      </w:pPr>
      <w:r>
        <w:t>н</w:t>
      </w:r>
      <w:r w:rsidRPr="003423FB">
        <w:t>аименование лицензии</w:t>
      </w:r>
      <w:r>
        <w:t>;</w:t>
      </w:r>
    </w:p>
    <w:p w14:paraId="21488138" w14:textId="77777777" w:rsidR="003423FB" w:rsidRDefault="003423FB" w:rsidP="003423FB">
      <w:pPr>
        <w:pStyle w:val="10"/>
      </w:pPr>
      <w:r>
        <w:t>название участка лицензии;</w:t>
      </w:r>
    </w:p>
    <w:p w14:paraId="75921483" w14:textId="77777777" w:rsidR="003423FB" w:rsidRPr="003423FB" w:rsidRDefault="003423FB" w:rsidP="003423FB">
      <w:pPr>
        <w:pStyle w:val="10"/>
      </w:pPr>
      <w:r>
        <w:t>источник снимка.</w:t>
      </w:r>
    </w:p>
    <w:p w14:paraId="0029D743" w14:textId="77777777" w:rsidR="002172B0" w:rsidRDefault="002172B0" w:rsidP="002172B0">
      <w:pPr>
        <w:pStyle w:val="35"/>
      </w:pPr>
      <w:r>
        <w:t>Для просмотра снимка на карте выполнить:</w:t>
      </w:r>
    </w:p>
    <w:p w14:paraId="6033C795" w14:textId="4EEA0758" w:rsidR="002172B0" w:rsidRDefault="002172B0" w:rsidP="002172B0">
      <w:pPr>
        <w:pStyle w:val="38"/>
      </w:pPr>
      <w:r>
        <w:t>отфильтровать спутниковые снимки по спутниковому сервису, нажав на кнопку «</w:t>
      </w:r>
      <w:r w:rsidR="004E0DF1" w:rsidRPr="00FB2576">
        <w:rPr>
          <w:noProof/>
        </w:rPr>
        <w:drawing>
          <wp:inline distT="0" distB="0" distL="0" distR="0" wp14:anchorId="283D16B2" wp14:editId="39F0333A">
            <wp:extent cx="365760" cy="270510"/>
            <wp:effectExtent l="0" t="0" r="0" b="0"/>
            <wp:docPr id="17"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inline>
        </w:drawing>
      </w:r>
      <w:r>
        <w:t>»;</w:t>
      </w:r>
    </w:p>
    <w:p w14:paraId="3D7C7958" w14:textId="14D0BDD2" w:rsidR="002172B0" w:rsidRDefault="002172B0" w:rsidP="002172B0">
      <w:pPr>
        <w:pStyle w:val="38"/>
      </w:pPr>
      <w:r>
        <w:t>отсортировать спутниковые снимки по дате съемки, нажав на одну из кнопок «</w:t>
      </w:r>
      <w:r w:rsidR="004E0DF1" w:rsidRPr="00FB2576">
        <w:rPr>
          <w:noProof/>
        </w:rPr>
        <w:drawing>
          <wp:inline distT="0" distB="0" distL="0" distR="0" wp14:anchorId="4A9C6D6D" wp14:editId="66B3A513">
            <wp:extent cx="262255" cy="198755"/>
            <wp:effectExtent l="0" t="0" r="0" b="0"/>
            <wp:docPr id="18"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r>
        <w:t>» или «</w:t>
      </w:r>
      <w:r w:rsidR="004E0DF1" w:rsidRPr="00FB2576">
        <w:rPr>
          <w:noProof/>
        </w:rPr>
        <w:drawing>
          <wp:inline distT="0" distB="0" distL="0" distR="0" wp14:anchorId="6E1EC25D" wp14:editId="0112FF00">
            <wp:extent cx="191135" cy="191135"/>
            <wp:effectExtent l="0" t="0" r="0" b="0"/>
            <wp:docPr id="19"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14:paraId="6B480181" w14:textId="3ECDBE27" w:rsidR="002172B0" w:rsidRDefault="002172B0" w:rsidP="002172B0">
      <w:pPr>
        <w:pStyle w:val="38"/>
      </w:pPr>
      <w:r>
        <w:t>выбрать в окне спутниковый снимок в списке снимков и наблюдать отображение снимка на карте (</w:t>
      </w:r>
      <w:r w:rsidR="00821D9E">
        <w:fldChar w:fldCharType="begin"/>
      </w:r>
      <w:r w:rsidR="00821D9E">
        <w:instrText xml:space="preserve"> REF _Ref89951668 \h </w:instrText>
      </w:r>
      <w:r w:rsidR="00821D9E">
        <w:fldChar w:fldCharType="separate"/>
      </w:r>
      <w:r w:rsidR="009A180D">
        <w:t xml:space="preserve">Рис. </w:t>
      </w:r>
      <w:r w:rsidR="009A180D">
        <w:rPr>
          <w:noProof/>
        </w:rPr>
        <w:t>14</w:t>
      </w:r>
      <w:r w:rsidR="00821D9E">
        <w:fldChar w:fldCharType="end"/>
      </w:r>
      <w:r>
        <w:t>).</w:t>
      </w:r>
    </w:p>
    <w:p w14:paraId="446E9837" w14:textId="77777777" w:rsidR="002172B0" w:rsidRDefault="002172B0" w:rsidP="002172B0">
      <w:pPr>
        <w:pStyle w:val="3121"/>
        <w:numPr>
          <w:ilvl w:val="0"/>
          <w:numId w:val="0"/>
        </w:numPr>
        <w:ind w:left="1134"/>
      </w:pPr>
    </w:p>
    <w:p w14:paraId="61D2549D" w14:textId="76347F78" w:rsidR="002172B0" w:rsidRDefault="004E0DF1" w:rsidP="002172B0">
      <w:pPr>
        <w:pStyle w:val="affff6"/>
      </w:pPr>
      <w:r w:rsidRPr="00FB2576">
        <w:rPr>
          <w:noProof/>
        </w:rPr>
        <w:drawing>
          <wp:inline distT="0" distB="0" distL="0" distR="0" wp14:anchorId="2D136CD6" wp14:editId="1584B676">
            <wp:extent cx="6035040" cy="3005455"/>
            <wp:effectExtent l="19050" t="19050" r="22860" b="23495"/>
            <wp:docPr id="20"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5040" cy="3005455"/>
                    </a:xfrm>
                    <a:prstGeom prst="rect">
                      <a:avLst/>
                    </a:prstGeom>
                    <a:noFill/>
                    <a:ln w="3175" cmpd="sng">
                      <a:solidFill>
                        <a:srgbClr val="000000"/>
                      </a:solidFill>
                      <a:miter lim="800000"/>
                      <a:headEnd/>
                      <a:tailEnd/>
                    </a:ln>
                    <a:effectLst/>
                  </pic:spPr>
                </pic:pic>
              </a:graphicData>
            </a:graphic>
          </wp:inline>
        </w:drawing>
      </w:r>
    </w:p>
    <w:p w14:paraId="5D04F4AF" w14:textId="5A2FF953" w:rsidR="002172B0" w:rsidRDefault="002172B0" w:rsidP="002172B0">
      <w:pPr>
        <w:pStyle w:val="18"/>
      </w:pPr>
      <w:bookmarkStart w:id="82" w:name="_Ref89951668"/>
      <w:r>
        <w:t xml:space="preserve">Рис. </w:t>
      </w:r>
      <w:r w:rsidR="00156085">
        <w:fldChar w:fldCharType="begin"/>
      </w:r>
      <w:r w:rsidR="00156085">
        <w:instrText xml:space="preserve"> SEQ Рис. \* ARABIC </w:instrText>
      </w:r>
      <w:r w:rsidR="00156085">
        <w:fldChar w:fldCharType="separate"/>
      </w:r>
      <w:r w:rsidR="009A180D">
        <w:rPr>
          <w:noProof/>
        </w:rPr>
        <w:t>14</w:t>
      </w:r>
      <w:r w:rsidR="00156085">
        <w:rPr>
          <w:noProof/>
        </w:rPr>
        <w:fldChar w:fldCharType="end"/>
      </w:r>
      <w:bookmarkEnd w:id="82"/>
    </w:p>
    <w:p w14:paraId="222BBBC3" w14:textId="77777777" w:rsidR="002172B0" w:rsidRDefault="002172B0" w:rsidP="002172B0">
      <w:pPr>
        <w:pStyle w:val="15"/>
      </w:pPr>
    </w:p>
    <w:p w14:paraId="02CEE7AF" w14:textId="77777777" w:rsidR="002172B0" w:rsidRPr="008432A5" w:rsidRDefault="002172B0" w:rsidP="00B27700">
      <w:pPr>
        <w:pStyle w:val="33"/>
        <w:outlineLvl w:val="2"/>
      </w:pPr>
      <w:bookmarkStart w:id="83" w:name="_Toc139278897"/>
      <w:r w:rsidRPr="008432A5">
        <w:t>Окно «Информация о выбранной геометке»</w:t>
      </w:r>
      <w:bookmarkEnd w:id="83"/>
    </w:p>
    <w:p w14:paraId="569ACEC2" w14:textId="32748A60" w:rsidR="002172B0" w:rsidRDefault="002172B0" w:rsidP="002172B0">
      <w:pPr>
        <w:pStyle w:val="15"/>
      </w:pPr>
      <w:r w:rsidRPr="008432A5">
        <w:t xml:space="preserve">Окно (см. </w:t>
      </w:r>
      <w:r w:rsidRPr="008432A5">
        <w:fldChar w:fldCharType="begin"/>
      </w:r>
      <w:r w:rsidRPr="008432A5">
        <w:instrText xml:space="preserve"> REF _Ref90898148 \h </w:instrText>
      </w:r>
      <w:r>
        <w:instrText xml:space="preserve"> \* MERGEFORMAT </w:instrText>
      </w:r>
      <w:r w:rsidRPr="008432A5">
        <w:fldChar w:fldCharType="separate"/>
      </w:r>
      <w:r w:rsidR="009A180D">
        <w:t>Рис.</w:t>
      </w:r>
      <w:r w:rsidR="009A180D" w:rsidRPr="00366B2C">
        <w:t xml:space="preserve"> </w:t>
      </w:r>
      <w:r w:rsidR="009A180D">
        <w:rPr>
          <w:noProof/>
        </w:rPr>
        <w:t>13</w:t>
      </w:r>
      <w:r w:rsidRPr="008432A5">
        <w:fldChar w:fldCharType="end"/>
      </w:r>
      <w:r w:rsidRPr="008432A5">
        <w:t>) содержит детальную информацию по лицензии</w:t>
      </w:r>
      <w:r w:rsidR="00A01C18">
        <w:t xml:space="preserve">, </w:t>
      </w:r>
      <w:r w:rsidR="00A01C18" w:rsidRPr="00574923">
        <w:t>карьеру</w:t>
      </w:r>
      <w:r w:rsidRPr="008432A5">
        <w:t xml:space="preserve"> </w:t>
      </w:r>
      <w:r w:rsidRPr="00A01C18">
        <w:t>и горному отводу</w:t>
      </w:r>
      <w:r w:rsidRPr="008432A5">
        <w:t xml:space="preserve">, а также переключатели для отображения зон (контуров) лицензионного участка карьера </w:t>
      </w:r>
      <w:r w:rsidRPr="00A01C18">
        <w:t>и горных отводов.</w:t>
      </w:r>
      <w:r>
        <w:t xml:space="preserve"> </w:t>
      </w:r>
    </w:p>
    <w:p w14:paraId="0BFACC70" w14:textId="77777777" w:rsidR="002172B0" w:rsidRDefault="002172B0" w:rsidP="002172B0">
      <w:pPr>
        <w:pStyle w:val="15"/>
      </w:pPr>
      <w:r>
        <w:lastRenderedPageBreak/>
        <w:t>По умолчанию в окне установлен переключатель во включенное состояние поз.1 и на карте отображается зона (контур) лицензионного участка.</w:t>
      </w:r>
    </w:p>
    <w:p w14:paraId="2F8194A5" w14:textId="329B173C" w:rsidR="002172B0" w:rsidRPr="006671C5" w:rsidRDefault="002172B0" w:rsidP="00277C0D">
      <w:pPr>
        <w:pStyle w:val="34"/>
      </w:pPr>
      <w:r w:rsidRPr="006671C5">
        <w:t>Для отображения на карте контуров лицензионного участка и горного отвода</w:t>
      </w:r>
      <w:r w:rsidR="00471AD3" w:rsidRPr="006671C5">
        <w:t xml:space="preserve">, а также </w:t>
      </w:r>
      <w:r w:rsidRPr="006671C5">
        <w:t>просмотра информации по действующей лицензии без нарушений выполнить:</w:t>
      </w:r>
    </w:p>
    <w:p w14:paraId="19303B03" w14:textId="45711F76" w:rsidR="002172B0" w:rsidRDefault="002172B0" w:rsidP="002172B0">
      <w:pPr>
        <w:pStyle w:val="38"/>
      </w:pPr>
      <w:r>
        <w:t>щелкнуть левой кнопкой мыши в поле «Информация о карьере» и, в раскрывшемся списке (</w:t>
      </w:r>
      <w:r w:rsidR="00BE1933">
        <w:fldChar w:fldCharType="begin"/>
      </w:r>
      <w:r w:rsidR="00BE1933">
        <w:instrText xml:space="preserve"> REF _Ref90909079 \h </w:instrText>
      </w:r>
      <w:r w:rsidR="00BE1933">
        <w:fldChar w:fldCharType="separate"/>
      </w:r>
      <w:r w:rsidR="009A180D" w:rsidRPr="006671C5">
        <w:t xml:space="preserve">Рис. </w:t>
      </w:r>
      <w:r w:rsidR="009A180D">
        <w:rPr>
          <w:noProof/>
        </w:rPr>
        <w:t>15</w:t>
      </w:r>
      <w:r w:rsidR="00BE1933">
        <w:fldChar w:fldCharType="end"/>
      </w:r>
      <w:r>
        <w:t>), наблюдать отображение детальной информации по лицензии:</w:t>
      </w:r>
    </w:p>
    <w:p w14:paraId="6A5496FD" w14:textId="77777777" w:rsidR="002172B0" w:rsidRDefault="002172B0" w:rsidP="002172B0">
      <w:pPr>
        <w:pStyle w:val="15"/>
      </w:pPr>
    </w:p>
    <w:p w14:paraId="4A314AE4" w14:textId="174155BE" w:rsidR="002172B0" w:rsidRDefault="004E0DF1" w:rsidP="002172B0">
      <w:pPr>
        <w:pStyle w:val="affff6"/>
      </w:pPr>
      <w:r w:rsidRPr="00FB2576">
        <w:rPr>
          <w:noProof/>
        </w:rPr>
        <w:drawing>
          <wp:inline distT="0" distB="0" distL="0" distR="0" wp14:anchorId="5D431BBE" wp14:editId="3A83282E">
            <wp:extent cx="2734945" cy="2258060"/>
            <wp:effectExtent l="19050" t="19050" r="27305" b="27940"/>
            <wp:docPr id="21"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4945" cy="2258060"/>
                    </a:xfrm>
                    <a:prstGeom prst="rect">
                      <a:avLst/>
                    </a:prstGeom>
                    <a:noFill/>
                    <a:ln w="3175" cmpd="sng">
                      <a:solidFill>
                        <a:srgbClr val="000000"/>
                      </a:solidFill>
                      <a:miter lim="800000"/>
                      <a:headEnd/>
                      <a:tailEnd/>
                    </a:ln>
                    <a:effectLst/>
                  </pic:spPr>
                </pic:pic>
              </a:graphicData>
            </a:graphic>
          </wp:inline>
        </w:drawing>
      </w:r>
    </w:p>
    <w:p w14:paraId="6012E4A4" w14:textId="6822035E" w:rsidR="002172B0" w:rsidRPr="00D63C35" w:rsidRDefault="002172B0" w:rsidP="002172B0">
      <w:pPr>
        <w:pStyle w:val="a9"/>
      </w:pPr>
      <w:bookmarkStart w:id="84" w:name="_Ref90909079"/>
      <w:r w:rsidRPr="006671C5">
        <w:t xml:space="preserve">Рис. </w:t>
      </w:r>
      <w:r w:rsidR="00156085">
        <w:fldChar w:fldCharType="begin"/>
      </w:r>
      <w:r w:rsidR="00156085">
        <w:instrText xml:space="preserve"> SEQ Рис. \* ARABIC </w:instrText>
      </w:r>
      <w:r w:rsidR="00156085">
        <w:fldChar w:fldCharType="separate"/>
      </w:r>
      <w:r w:rsidR="009A180D">
        <w:rPr>
          <w:noProof/>
        </w:rPr>
        <w:t>15</w:t>
      </w:r>
      <w:r w:rsidR="00156085">
        <w:rPr>
          <w:noProof/>
        </w:rPr>
        <w:fldChar w:fldCharType="end"/>
      </w:r>
      <w:bookmarkEnd w:id="84"/>
    </w:p>
    <w:p w14:paraId="4FDA6349" w14:textId="77777777" w:rsidR="002172B0" w:rsidRDefault="002172B0" w:rsidP="002172B0">
      <w:pPr>
        <w:pStyle w:val="15"/>
      </w:pPr>
    </w:p>
    <w:p w14:paraId="081FBD17" w14:textId="77777777" w:rsidR="002172B0" w:rsidRDefault="002172B0" w:rsidP="002172B0">
      <w:pPr>
        <w:pStyle w:val="39"/>
      </w:pPr>
      <w:r>
        <w:t>номер лицензии;</w:t>
      </w:r>
    </w:p>
    <w:p w14:paraId="44A5DF77" w14:textId="77777777" w:rsidR="002172B0" w:rsidRDefault="002172B0" w:rsidP="002172B0">
      <w:pPr>
        <w:pStyle w:val="39"/>
      </w:pPr>
      <w:r>
        <w:t>состояние лицензии;</w:t>
      </w:r>
    </w:p>
    <w:p w14:paraId="2A7AB658" w14:textId="77777777" w:rsidR="002172B0" w:rsidRDefault="002172B0" w:rsidP="002172B0">
      <w:pPr>
        <w:pStyle w:val="39"/>
      </w:pPr>
      <w:r>
        <w:t>координаты центра карьера;</w:t>
      </w:r>
    </w:p>
    <w:p w14:paraId="40B206D7" w14:textId="77777777" w:rsidR="002172B0" w:rsidRDefault="002172B0" w:rsidP="002172B0">
      <w:pPr>
        <w:pStyle w:val="39"/>
      </w:pPr>
      <w:r>
        <w:t>дата регистрации лицензии;</w:t>
      </w:r>
    </w:p>
    <w:p w14:paraId="08BD3AC7" w14:textId="77777777" w:rsidR="002172B0" w:rsidRDefault="002172B0" w:rsidP="002172B0">
      <w:pPr>
        <w:pStyle w:val="39"/>
      </w:pPr>
      <w:r>
        <w:t>дата истечения лицензии;</w:t>
      </w:r>
    </w:p>
    <w:p w14:paraId="5E84A182" w14:textId="77777777" w:rsidR="002172B0" w:rsidRDefault="002172B0" w:rsidP="002172B0">
      <w:pPr>
        <w:pStyle w:val="39"/>
      </w:pPr>
      <w:r>
        <w:t>тип добываемого ресурса;</w:t>
      </w:r>
    </w:p>
    <w:p w14:paraId="2134E16E" w14:textId="77777777" w:rsidR="002172B0" w:rsidRDefault="002172B0" w:rsidP="002172B0">
      <w:pPr>
        <w:pStyle w:val="39"/>
      </w:pPr>
      <w:r>
        <w:t>площадь лицензионного участка;</w:t>
      </w:r>
    </w:p>
    <w:p w14:paraId="04B8ED57" w14:textId="02092687" w:rsidR="002172B0" w:rsidRDefault="002172B0" w:rsidP="002172B0">
      <w:pPr>
        <w:pStyle w:val="39"/>
      </w:pPr>
      <w:r>
        <w:t>имя собственника.</w:t>
      </w:r>
    </w:p>
    <w:p w14:paraId="68BDF5CE" w14:textId="77777777" w:rsidR="00574923" w:rsidRDefault="00574923" w:rsidP="00574923">
      <w:pPr>
        <w:pStyle w:val="38"/>
      </w:pPr>
      <w:r w:rsidRPr="00134700">
        <w:t>щелкнуть ле</w:t>
      </w:r>
      <w:r>
        <w:t xml:space="preserve">вой кнопкой мыши в поле «Информация о горном отводе ХХХ», </w:t>
      </w:r>
    </w:p>
    <w:p w14:paraId="5A8BDF23" w14:textId="6037E009" w:rsidR="00574923" w:rsidRDefault="00574923" w:rsidP="00574923">
      <w:pPr>
        <w:pStyle w:val="1f6"/>
      </w:pPr>
      <w:r w:rsidRPr="00A33828">
        <w:t>где ХХХ – имя</w:t>
      </w:r>
      <w:r>
        <w:t xml:space="preserve"> собственника.</w:t>
      </w:r>
    </w:p>
    <w:p w14:paraId="71993975" w14:textId="77777777" w:rsidR="00134700" w:rsidRDefault="00574923" w:rsidP="00574923">
      <w:pPr>
        <w:pStyle w:val="15"/>
      </w:pPr>
      <w:r>
        <w:t>О</w:t>
      </w:r>
      <w:r w:rsidR="002172B0">
        <w:t xml:space="preserve">писание горных отводов </w:t>
      </w:r>
      <w:r w:rsidR="006671C5">
        <w:t xml:space="preserve">может отсутствовать, а </w:t>
      </w:r>
      <w:r w:rsidR="002172B0">
        <w:t>может содержать информацию о нескольких горных отводах</w:t>
      </w:r>
      <w:r w:rsidR="002172B0" w:rsidRPr="00BA1415">
        <w:t>.</w:t>
      </w:r>
    </w:p>
    <w:p w14:paraId="2E651C39" w14:textId="285FD8C1" w:rsidR="002172B0" w:rsidRDefault="00134700" w:rsidP="00574923">
      <w:pPr>
        <w:pStyle w:val="15"/>
      </w:pPr>
      <w:r>
        <w:lastRenderedPageBreak/>
        <w:t>В</w:t>
      </w:r>
      <w:r w:rsidR="002172B0">
        <w:t xml:space="preserve"> раскрывшемся списке (</w:t>
      </w:r>
      <w:r w:rsidR="00BE1933">
        <w:fldChar w:fldCharType="begin"/>
      </w:r>
      <w:r w:rsidR="00BE1933">
        <w:instrText xml:space="preserve"> REF _Ref90909479 \h </w:instrText>
      </w:r>
      <w:r w:rsidR="00BE1933">
        <w:fldChar w:fldCharType="separate"/>
      </w:r>
      <w:r w:rsidR="009A180D">
        <w:t xml:space="preserve">Рис. </w:t>
      </w:r>
      <w:r w:rsidR="009A180D">
        <w:rPr>
          <w:noProof/>
        </w:rPr>
        <w:t>16</w:t>
      </w:r>
      <w:r w:rsidR="00BE1933">
        <w:fldChar w:fldCharType="end"/>
      </w:r>
      <w:r w:rsidR="002172B0">
        <w:t>) наблюдать отображение детальной информации по горному отводу:</w:t>
      </w:r>
    </w:p>
    <w:p w14:paraId="77F87E8F" w14:textId="77777777" w:rsidR="002172B0" w:rsidRDefault="002172B0" w:rsidP="002172B0">
      <w:pPr>
        <w:pStyle w:val="15"/>
      </w:pPr>
    </w:p>
    <w:p w14:paraId="131C3B93" w14:textId="07F17ECC" w:rsidR="002172B0" w:rsidRDefault="004E0DF1" w:rsidP="002172B0">
      <w:pPr>
        <w:pStyle w:val="affff6"/>
      </w:pPr>
      <w:r>
        <w:rPr>
          <w:noProof/>
        </w:rPr>
        <mc:AlternateContent>
          <mc:Choice Requires="wps">
            <w:drawing>
              <wp:anchor distT="0" distB="0" distL="114300" distR="114300" simplePos="0" relativeHeight="251656192" behindDoc="0" locked="0" layoutInCell="1" allowOverlap="1" wp14:anchorId="728C253B" wp14:editId="0107165C">
                <wp:simplePos x="0" y="0"/>
                <wp:positionH relativeFrom="column">
                  <wp:posOffset>1656715</wp:posOffset>
                </wp:positionH>
                <wp:positionV relativeFrom="paragraph">
                  <wp:posOffset>1574800</wp:posOffset>
                </wp:positionV>
                <wp:extent cx="108585" cy="228600"/>
                <wp:effectExtent l="6350" t="288290" r="666115" b="6985"/>
                <wp:wrapNone/>
                <wp:docPr id="83" name="Выноска 1 (без границы)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170176"/>
                            <a:gd name="adj3" fmla="val -121111"/>
                            <a:gd name="adj4" fmla="val 706431"/>
                          </a:avLst>
                        </a:prstGeom>
                        <a:solidFill>
                          <a:srgbClr val="FFFFFF">
                            <a:alpha val="0"/>
                          </a:srgbClr>
                        </a:solidFill>
                        <a:ln w="9525">
                          <a:solidFill>
                            <a:srgbClr val="000000"/>
                          </a:solidFill>
                          <a:miter lim="800000"/>
                          <a:headEnd/>
                          <a:tailEnd/>
                        </a:ln>
                      </wps:spPr>
                      <wps:txbx>
                        <w:txbxContent>
                          <w:p w14:paraId="016A27A9" w14:textId="77777777" w:rsidR="00A80B35" w:rsidRDefault="00A80B35" w:rsidP="002172B0">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253B" id="Выноска 1 (без границы) 499" o:spid="_x0000_s1039" type="#_x0000_t41" style="position:absolute;left:0;text-align:left;margin-left:130.45pt;margin-top:124pt;width:8.5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" adj="152589,-26160,36758,10800">
                <v:fill opacity="0"/>
                <v:textbox inset="0,0,0,0">
                  <w:txbxContent>
                    <w:p w14:paraId="016A27A9" w14:textId="77777777" w:rsidR="00A80B35" w:rsidRDefault="00A80B35" w:rsidP="002172B0">
                      <w:pPr>
                        <w:pStyle w:val="affff8"/>
                        <w:rPr>
                          <w:b/>
                        </w:rPr>
                      </w:pPr>
                      <w:r>
                        <w:rPr>
                          <w:b/>
                        </w:rPr>
                        <w:t>1</w:t>
                      </w:r>
                    </w:p>
                  </w:txbxContent>
                </v:textbox>
                <o:callout v:ext="edit" minusx="t"/>
              </v:shape>
            </w:pict>
          </mc:Fallback>
        </mc:AlternateContent>
      </w:r>
      <w:r>
        <w:rPr>
          <w:noProof/>
        </w:rPr>
        <w:drawing>
          <wp:inline distT="0" distB="0" distL="0" distR="0" wp14:anchorId="057D4724" wp14:editId="24A8B48B">
            <wp:extent cx="2663825" cy="3077210"/>
            <wp:effectExtent l="19050" t="19050" r="22225" b="279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3825" cy="3077210"/>
                    </a:xfrm>
                    <a:prstGeom prst="rect">
                      <a:avLst/>
                    </a:prstGeom>
                    <a:noFill/>
                    <a:ln w="3175" cmpd="sng">
                      <a:solidFill>
                        <a:srgbClr val="000000"/>
                      </a:solidFill>
                      <a:miter lim="800000"/>
                      <a:headEnd/>
                      <a:tailEnd/>
                    </a:ln>
                    <a:effectLst/>
                  </pic:spPr>
                </pic:pic>
              </a:graphicData>
            </a:graphic>
          </wp:inline>
        </w:drawing>
      </w:r>
    </w:p>
    <w:p w14:paraId="3D262130" w14:textId="77777777" w:rsidR="002172B0" w:rsidRPr="009A2F6D" w:rsidRDefault="002172B0" w:rsidP="002172B0">
      <w:pPr>
        <w:pStyle w:val="a9"/>
      </w:pPr>
      <w:r>
        <w:t xml:space="preserve">1 – переключатель </w:t>
      </w:r>
    </w:p>
    <w:p w14:paraId="7AD3FD69" w14:textId="4B8A52D6" w:rsidR="002172B0" w:rsidRPr="006B7206" w:rsidRDefault="002172B0" w:rsidP="002172B0">
      <w:pPr>
        <w:pStyle w:val="a9"/>
      </w:pPr>
      <w:bookmarkStart w:id="85" w:name="_Ref90909479"/>
      <w:r>
        <w:t xml:space="preserve">Рис. </w:t>
      </w:r>
      <w:r w:rsidR="00156085">
        <w:fldChar w:fldCharType="begin"/>
      </w:r>
      <w:r w:rsidR="00156085">
        <w:instrText xml:space="preserve"> SEQ Рис. \* ARABIC </w:instrText>
      </w:r>
      <w:r w:rsidR="00156085">
        <w:fldChar w:fldCharType="separate"/>
      </w:r>
      <w:r w:rsidR="009A180D">
        <w:rPr>
          <w:noProof/>
        </w:rPr>
        <w:t>16</w:t>
      </w:r>
      <w:r w:rsidR="00156085">
        <w:rPr>
          <w:noProof/>
        </w:rPr>
        <w:fldChar w:fldCharType="end"/>
      </w:r>
      <w:bookmarkEnd w:id="85"/>
    </w:p>
    <w:p w14:paraId="31AD9038" w14:textId="77777777" w:rsidR="002172B0" w:rsidRDefault="002172B0" w:rsidP="002172B0">
      <w:pPr>
        <w:pStyle w:val="1f6"/>
      </w:pPr>
    </w:p>
    <w:p w14:paraId="6A827D8C" w14:textId="77777777" w:rsidR="002172B0" w:rsidRDefault="002172B0" w:rsidP="003F4D97">
      <w:pPr>
        <w:pStyle w:val="3121"/>
      </w:pPr>
      <w:r>
        <w:t>площадь горного отвода;</w:t>
      </w:r>
    </w:p>
    <w:p w14:paraId="2B174F75" w14:textId="77777777" w:rsidR="002172B0" w:rsidRDefault="002172B0" w:rsidP="003F4D97">
      <w:pPr>
        <w:pStyle w:val="3121"/>
      </w:pPr>
      <w:r>
        <w:t>наименование участка;</w:t>
      </w:r>
    </w:p>
    <w:p w14:paraId="38500F0D" w14:textId="77777777" w:rsidR="002172B0" w:rsidRDefault="002172B0" w:rsidP="003F4D97">
      <w:pPr>
        <w:pStyle w:val="3121"/>
      </w:pPr>
      <w:r>
        <w:t>имя собственника;</w:t>
      </w:r>
    </w:p>
    <w:p w14:paraId="725E2D80" w14:textId="77777777" w:rsidR="002172B0" w:rsidRDefault="002172B0" w:rsidP="003F4D97">
      <w:pPr>
        <w:pStyle w:val="3121"/>
      </w:pPr>
      <w:r>
        <w:t>наименование месторождения;</w:t>
      </w:r>
    </w:p>
    <w:p w14:paraId="22048827" w14:textId="77777777" w:rsidR="002172B0" w:rsidRDefault="002172B0" w:rsidP="003F4D97">
      <w:pPr>
        <w:pStyle w:val="3121"/>
      </w:pPr>
      <w:r>
        <w:t>вид добываемого ресурса;</w:t>
      </w:r>
    </w:p>
    <w:p w14:paraId="22E8155D" w14:textId="77777777" w:rsidR="002172B0" w:rsidRDefault="002172B0" w:rsidP="002172B0">
      <w:pPr>
        <w:pStyle w:val="38"/>
      </w:pPr>
      <w:r>
        <w:t>для включения зоны (контура) горного отвода необходимо нажать на переключатель поз. 1.</w:t>
      </w:r>
    </w:p>
    <w:p w14:paraId="3C88586B" w14:textId="6718EBEE" w:rsidR="002172B0" w:rsidRDefault="002172B0" w:rsidP="00277C0D">
      <w:pPr>
        <w:pStyle w:val="34"/>
      </w:pPr>
      <w:r>
        <w:t>Проконтролировать на карте отображени</w:t>
      </w:r>
      <w:r w:rsidRPr="006671C5">
        <w:t>е зон (контуров) лицензионного участка</w:t>
      </w:r>
      <w:r>
        <w:t xml:space="preserve"> и горного отвода (</w:t>
      </w:r>
      <w:r w:rsidR="0014339A">
        <w:fldChar w:fldCharType="begin"/>
      </w:r>
      <w:r w:rsidR="0014339A">
        <w:instrText xml:space="preserve"> REF _Ref91070427 \h </w:instrText>
      </w:r>
      <w:r w:rsidR="00277C0D">
        <w:instrText xml:space="preserve"> \* MERGEFORMAT </w:instrText>
      </w:r>
      <w:r w:rsidR="0014339A">
        <w:fldChar w:fldCharType="separate"/>
      </w:r>
      <w:r w:rsidR="009A180D">
        <w:t>Рис. 17</w:t>
      </w:r>
      <w:r w:rsidR="0014339A">
        <w:fldChar w:fldCharType="end"/>
      </w:r>
      <w:r>
        <w:t>).</w:t>
      </w:r>
    </w:p>
    <w:p w14:paraId="55B4CD39" w14:textId="77777777" w:rsidR="002172B0" w:rsidRDefault="002172B0" w:rsidP="002172B0">
      <w:pPr>
        <w:pStyle w:val="15"/>
      </w:pPr>
    </w:p>
    <w:p w14:paraId="1431E112" w14:textId="6FC74691" w:rsidR="002172B0" w:rsidRDefault="004E0DF1" w:rsidP="002172B0">
      <w:pPr>
        <w:pStyle w:val="affff6"/>
      </w:pPr>
      <w:r>
        <w:rPr>
          <w:noProof/>
        </w:rPr>
        <w:lastRenderedPageBreak/>
        <w:drawing>
          <wp:inline distT="0" distB="0" distL="0" distR="0" wp14:anchorId="321EE98D" wp14:editId="3F8A9F37">
            <wp:extent cx="5637530" cy="3347720"/>
            <wp:effectExtent l="19050" t="19050" r="20320" b="2413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7530" cy="3347720"/>
                    </a:xfrm>
                    <a:prstGeom prst="rect">
                      <a:avLst/>
                    </a:prstGeom>
                    <a:noFill/>
                    <a:ln w="3175" cmpd="sng">
                      <a:solidFill>
                        <a:srgbClr val="000000"/>
                      </a:solidFill>
                      <a:miter lim="800000"/>
                      <a:headEnd/>
                      <a:tailEnd/>
                    </a:ln>
                    <a:effectLst/>
                  </pic:spPr>
                </pic:pic>
              </a:graphicData>
            </a:graphic>
          </wp:inline>
        </w:drawing>
      </w:r>
    </w:p>
    <w:p w14:paraId="58942F74" w14:textId="0A0906A3" w:rsidR="002172B0" w:rsidRPr="00923F22" w:rsidRDefault="002172B0" w:rsidP="002172B0">
      <w:pPr>
        <w:pStyle w:val="a9"/>
      </w:pPr>
      <w:bookmarkStart w:id="86" w:name="_Ref91070427"/>
      <w:r>
        <w:t xml:space="preserve">Рис. </w:t>
      </w:r>
      <w:r w:rsidR="00156085">
        <w:fldChar w:fldCharType="begin"/>
      </w:r>
      <w:r w:rsidR="00156085">
        <w:instrText xml:space="preserve"> SEQ Рис. \* ARABIC </w:instrText>
      </w:r>
      <w:r w:rsidR="00156085">
        <w:fldChar w:fldCharType="separate"/>
      </w:r>
      <w:r w:rsidR="009A180D">
        <w:rPr>
          <w:noProof/>
        </w:rPr>
        <w:t>17</w:t>
      </w:r>
      <w:r w:rsidR="00156085">
        <w:rPr>
          <w:noProof/>
        </w:rPr>
        <w:fldChar w:fldCharType="end"/>
      </w:r>
      <w:bookmarkEnd w:id="86"/>
    </w:p>
    <w:p w14:paraId="47ED4CA8" w14:textId="77777777" w:rsidR="002172B0" w:rsidRDefault="002172B0" w:rsidP="002172B0">
      <w:pPr>
        <w:pStyle w:val="15"/>
      </w:pPr>
    </w:p>
    <w:p w14:paraId="75A2A8DD" w14:textId="77777777" w:rsidR="002172B0" w:rsidRDefault="002172B0" w:rsidP="00277C0D">
      <w:pPr>
        <w:pStyle w:val="34"/>
      </w:pPr>
      <w:bookmarkStart w:id="87" w:name="_Ref117086448"/>
      <w:r w:rsidRPr="007D683A">
        <w:t>Выбрать лицензию с предупреждениями о нарушениях и выполнить</w:t>
      </w:r>
      <w:r>
        <w:t>:</w:t>
      </w:r>
      <w:bookmarkEnd w:id="87"/>
    </w:p>
    <w:p w14:paraId="7C350C56" w14:textId="054F4583" w:rsidR="002172B0" w:rsidRPr="007D683A" w:rsidRDefault="002172B0" w:rsidP="002172B0">
      <w:pPr>
        <w:pStyle w:val="38"/>
      </w:pPr>
      <w:r>
        <w:t xml:space="preserve">нажать </w:t>
      </w:r>
      <w:r w:rsidR="00992264">
        <w:t xml:space="preserve">на </w:t>
      </w:r>
      <w:r>
        <w:t>кнопку«</w:t>
      </w:r>
      <w:r w:rsidR="004E0DF1" w:rsidRPr="00FB2576">
        <w:rPr>
          <w:noProof/>
        </w:rPr>
        <w:drawing>
          <wp:inline distT="0" distB="0" distL="0" distR="0" wp14:anchorId="66F285E9" wp14:editId="0D75C84B">
            <wp:extent cx="198755" cy="198755"/>
            <wp:effectExtent l="0" t="0" r="0" b="0"/>
            <wp:docPr id="24"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(см. </w:t>
      </w:r>
      <w:r w:rsidRPr="00992264">
        <w:fldChar w:fldCharType="begin"/>
      </w:r>
      <w:r w:rsidRPr="00992264">
        <w:instrText xml:space="preserve"> REF _Ref89943352 \h  \* MERGEFORMAT </w:instrText>
      </w:r>
      <w:r w:rsidRPr="00992264">
        <w:fldChar w:fldCharType="separate"/>
      </w:r>
      <w:r w:rsidR="009A180D">
        <w:t>Рис.</w:t>
      </w:r>
      <w:r w:rsidR="009A180D" w:rsidRPr="00366B2C">
        <w:t xml:space="preserve"> </w:t>
      </w:r>
      <w:r w:rsidR="009A180D">
        <w:t>11</w:t>
      </w:r>
      <w:r w:rsidRPr="00992264">
        <w:fldChar w:fldCharType="end"/>
      </w:r>
      <w:r>
        <w:t xml:space="preserve">) и в списке выбрать необходимую лицензию </w:t>
      </w:r>
      <w:r w:rsidRPr="007D683A">
        <w:t>с нарушением границ горного отвода либо лицензионного участка;</w:t>
      </w:r>
    </w:p>
    <w:p w14:paraId="1A27285F" w14:textId="2C4D566F" w:rsidR="002172B0" w:rsidRDefault="002172B0" w:rsidP="002172B0">
      <w:pPr>
        <w:pStyle w:val="38"/>
      </w:pPr>
      <w:r>
        <w:t>наблюдать на карте выделенную геометку с контуром лицензионного участка (</w:t>
      </w:r>
      <w:r>
        <w:fldChar w:fldCharType="begin"/>
      </w:r>
      <w:r>
        <w:instrText xml:space="preserve"> REF _Ref91071089 \h </w:instrText>
      </w:r>
      <w:r>
        <w:fldChar w:fldCharType="separate"/>
      </w:r>
      <w:r w:rsidR="009A180D">
        <w:t xml:space="preserve">Рис. </w:t>
      </w:r>
      <w:r w:rsidR="009A180D">
        <w:rPr>
          <w:noProof/>
        </w:rPr>
        <w:t>18</w:t>
      </w:r>
      <w:r>
        <w:fldChar w:fldCharType="end"/>
      </w:r>
      <w:r>
        <w:t>);</w:t>
      </w:r>
    </w:p>
    <w:p w14:paraId="6B4471FE" w14:textId="77777777" w:rsidR="002172B0" w:rsidRDefault="002172B0" w:rsidP="002172B0">
      <w:pPr>
        <w:pStyle w:val="15"/>
      </w:pPr>
    </w:p>
    <w:p w14:paraId="3BD600EE" w14:textId="31DE4C72" w:rsidR="002172B0" w:rsidRDefault="00972508" w:rsidP="002172B0">
      <w:pPr>
        <w:pStyle w:val="affff6"/>
      </w:pPr>
      <w:r w:rsidRPr="00972508">
        <w:lastRenderedPageBreak/>
        <w:drawing>
          <wp:inline distT="0" distB="0" distL="0" distR="0" wp14:anchorId="38277DD7" wp14:editId="776E32B5">
            <wp:extent cx="4294042" cy="3801070"/>
            <wp:effectExtent l="19050" t="19050" r="11430" b="2857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01044" cy="3807268"/>
                    </a:xfrm>
                    <a:prstGeom prst="rect">
                      <a:avLst/>
                    </a:prstGeom>
                    <a:ln w="3175">
                      <a:solidFill>
                        <a:srgbClr val="000000"/>
                      </a:solidFill>
                    </a:ln>
                  </pic:spPr>
                </pic:pic>
              </a:graphicData>
            </a:graphic>
          </wp:inline>
        </w:drawing>
      </w:r>
    </w:p>
    <w:p w14:paraId="1BEE746B" w14:textId="7C182350" w:rsidR="002172B0" w:rsidRPr="009856BE" w:rsidRDefault="002172B0" w:rsidP="002172B0">
      <w:pPr>
        <w:pStyle w:val="a9"/>
      </w:pPr>
      <w:bookmarkStart w:id="88" w:name="_Ref91071089"/>
      <w:r>
        <w:t xml:space="preserve">Рис. </w:t>
      </w:r>
      <w:r w:rsidR="00156085">
        <w:fldChar w:fldCharType="begin"/>
      </w:r>
      <w:r w:rsidR="00156085">
        <w:instrText xml:space="preserve"> SEQ Рис. \* ARABIC </w:instrText>
      </w:r>
      <w:r w:rsidR="00156085">
        <w:fldChar w:fldCharType="separate"/>
      </w:r>
      <w:r w:rsidR="009A180D">
        <w:rPr>
          <w:noProof/>
        </w:rPr>
        <w:t>18</w:t>
      </w:r>
      <w:r w:rsidR="00156085">
        <w:rPr>
          <w:noProof/>
        </w:rPr>
        <w:fldChar w:fldCharType="end"/>
      </w:r>
      <w:bookmarkEnd w:id="88"/>
    </w:p>
    <w:p w14:paraId="25F4EB10" w14:textId="77777777" w:rsidR="002172B0" w:rsidRDefault="002172B0" w:rsidP="002172B0">
      <w:pPr>
        <w:pStyle w:val="15"/>
      </w:pPr>
    </w:p>
    <w:p w14:paraId="3FEA9583" w14:textId="77777777" w:rsidR="002172B0" w:rsidRPr="00923B80" w:rsidRDefault="002172B0" w:rsidP="002172B0">
      <w:pPr>
        <w:pStyle w:val="38"/>
      </w:pPr>
      <w:bookmarkStart w:id="89" w:name="_Ref117086444"/>
      <w:r w:rsidRPr="00923B80">
        <w:t>отобразить на карте предполагаемую зону (контур) карьера</w:t>
      </w:r>
      <w:r w:rsidR="00053B4A">
        <w:t>,</w:t>
      </w:r>
      <w:r w:rsidRPr="00923B80">
        <w:t xml:space="preserve"> зону нарушени</w:t>
      </w:r>
      <w:r w:rsidR="00053B4A">
        <w:t>я и зону погрешности</w:t>
      </w:r>
      <w:r w:rsidRPr="00923B80">
        <w:t xml:space="preserve"> для этого необходимо:</w:t>
      </w:r>
      <w:bookmarkEnd w:id="89"/>
    </w:p>
    <w:p w14:paraId="25768E1F" w14:textId="74DACDDF" w:rsidR="002172B0" w:rsidRDefault="002172B0" w:rsidP="002172B0">
      <w:pPr>
        <w:pStyle w:val="39"/>
      </w:pPr>
      <w:r>
        <w:t>выбрать спутниковый снимок</w:t>
      </w:r>
      <w:r w:rsidR="00FC138A">
        <w:t>, который полностью перекрывает контур карьера</w:t>
      </w:r>
      <w:r>
        <w:t xml:space="preserve"> и наблюдать отображение снимка на карте (</w:t>
      </w:r>
      <w:r>
        <w:fldChar w:fldCharType="begin"/>
      </w:r>
      <w:r>
        <w:instrText xml:space="preserve"> REF _Ref91072585 \h </w:instrText>
      </w:r>
      <w:r>
        <w:fldChar w:fldCharType="separate"/>
      </w:r>
      <w:r w:rsidR="009A180D">
        <w:t xml:space="preserve">Рис. </w:t>
      </w:r>
      <w:r w:rsidR="009A180D">
        <w:rPr>
          <w:noProof/>
        </w:rPr>
        <w:t>19</w:t>
      </w:r>
      <w:r>
        <w:fldChar w:fldCharType="end"/>
      </w:r>
      <w:r>
        <w:t>);</w:t>
      </w:r>
    </w:p>
    <w:p w14:paraId="5036F255" w14:textId="77777777" w:rsidR="002172B0" w:rsidRDefault="002172B0" w:rsidP="002172B0">
      <w:pPr>
        <w:pStyle w:val="15"/>
      </w:pPr>
    </w:p>
    <w:p w14:paraId="66FB941F" w14:textId="6EC6C669" w:rsidR="002172B0" w:rsidRDefault="00344392" w:rsidP="002172B0">
      <w:pPr>
        <w:pStyle w:val="affff6"/>
      </w:pPr>
      <w:r w:rsidRPr="00344392">
        <w:lastRenderedPageBreak/>
        <w:drawing>
          <wp:inline distT="0" distB="0" distL="0" distR="0" wp14:anchorId="5AB6AE9E" wp14:editId="77621BCA">
            <wp:extent cx="4515899" cy="4163645"/>
            <wp:effectExtent l="19050" t="19050" r="18415" b="2794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8825" cy="4175563"/>
                    </a:xfrm>
                    <a:prstGeom prst="rect">
                      <a:avLst/>
                    </a:prstGeom>
                    <a:ln w="3175">
                      <a:solidFill>
                        <a:srgbClr val="000000"/>
                      </a:solidFill>
                    </a:ln>
                  </pic:spPr>
                </pic:pic>
              </a:graphicData>
            </a:graphic>
          </wp:inline>
        </w:drawing>
      </w:r>
    </w:p>
    <w:p w14:paraId="5C6E6305" w14:textId="61C3E8BE" w:rsidR="002172B0" w:rsidRDefault="002172B0" w:rsidP="002172B0">
      <w:pPr>
        <w:pStyle w:val="a9"/>
        <w:rPr>
          <w:noProof/>
        </w:rPr>
      </w:pPr>
      <w:bookmarkStart w:id="90" w:name="_Ref91072585"/>
      <w:r>
        <w:t xml:space="preserve">Рис. </w:t>
      </w:r>
      <w:r w:rsidR="00156085">
        <w:fldChar w:fldCharType="begin"/>
      </w:r>
      <w:r w:rsidR="00156085">
        <w:instrText xml:space="preserve"> SEQ Рис. \* ARABIC </w:instrText>
      </w:r>
      <w:r w:rsidR="00156085">
        <w:fldChar w:fldCharType="separate"/>
      </w:r>
      <w:r w:rsidR="009A180D">
        <w:rPr>
          <w:noProof/>
        </w:rPr>
        <w:t>19</w:t>
      </w:r>
      <w:r w:rsidR="00156085">
        <w:rPr>
          <w:noProof/>
        </w:rPr>
        <w:fldChar w:fldCharType="end"/>
      </w:r>
      <w:bookmarkEnd w:id="90"/>
    </w:p>
    <w:p w14:paraId="11D99707" w14:textId="77777777" w:rsidR="002172B0" w:rsidRPr="00426524" w:rsidRDefault="002172B0" w:rsidP="002172B0">
      <w:pPr>
        <w:pStyle w:val="a9"/>
      </w:pPr>
    </w:p>
    <w:p w14:paraId="6383A3B5" w14:textId="0F22AC1D" w:rsidR="002172B0" w:rsidRDefault="002172B0" w:rsidP="002172B0">
      <w:pPr>
        <w:pStyle w:val="39"/>
      </w:pPr>
      <w:r>
        <w:t>нажать на переключатель поз. 1 поля «Предполагаемая зона карьера» (</w:t>
      </w:r>
      <w:r>
        <w:fldChar w:fldCharType="begin"/>
      </w:r>
      <w:r>
        <w:instrText xml:space="preserve"> REF _Ref91238898 \h </w:instrText>
      </w:r>
      <w:r>
        <w:fldChar w:fldCharType="separate"/>
      </w:r>
      <w:r w:rsidR="009A180D">
        <w:t xml:space="preserve">Рис. </w:t>
      </w:r>
      <w:r w:rsidR="009A180D">
        <w:rPr>
          <w:noProof/>
        </w:rPr>
        <w:t>20</w:t>
      </w:r>
      <w:r>
        <w:fldChar w:fldCharType="end"/>
      </w:r>
      <w:r>
        <w:t>) и наблюдать отображение на карте предполагаемую зону (контур) карьера поз.1 (</w:t>
      </w:r>
      <w:r>
        <w:fldChar w:fldCharType="begin"/>
      </w:r>
      <w:r>
        <w:instrText xml:space="preserve"> REF _Ref91073041 \h </w:instrText>
      </w:r>
      <w:r>
        <w:fldChar w:fldCharType="separate"/>
      </w:r>
      <w:r w:rsidR="009A180D" w:rsidRPr="00751DDC">
        <w:t xml:space="preserve">Рис. </w:t>
      </w:r>
      <w:r w:rsidR="009A180D">
        <w:rPr>
          <w:noProof/>
        </w:rPr>
        <w:t>21</w:t>
      </w:r>
      <w:r>
        <w:fldChar w:fldCharType="end"/>
      </w:r>
      <w:r>
        <w:t>);</w:t>
      </w:r>
    </w:p>
    <w:p w14:paraId="5B3EF01D" w14:textId="77777777" w:rsidR="002172B0" w:rsidRDefault="002172B0" w:rsidP="002172B0">
      <w:pPr>
        <w:pStyle w:val="15"/>
      </w:pPr>
    </w:p>
    <w:p w14:paraId="188E8239" w14:textId="70C5E686" w:rsidR="00635E92" w:rsidRPr="00635E92" w:rsidRDefault="004E0DF1" w:rsidP="00635E92">
      <w:pPr>
        <w:pStyle w:val="affff6"/>
        <w:rPr>
          <w:noProof/>
        </w:rPr>
      </w:pPr>
      <w:r>
        <w:rPr>
          <w:noProof/>
        </w:rPr>
        <mc:AlternateContent>
          <mc:Choice Requires="wps">
            <w:drawing>
              <wp:anchor distT="0" distB="0" distL="114300" distR="114300" simplePos="0" relativeHeight="251677696" behindDoc="0" locked="0" layoutInCell="1" allowOverlap="1" wp14:anchorId="141D8527" wp14:editId="6E91F737">
                <wp:simplePos x="0" y="0"/>
                <wp:positionH relativeFrom="column">
                  <wp:posOffset>4735830</wp:posOffset>
                </wp:positionH>
                <wp:positionV relativeFrom="paragraph">
                  <wp:posOffset>1292225</wp:posOffset>
                </wp:positionV>
                <wp:extent cx="746125" cy="808355"/>
                <wp:effectExtent l="0" t="0" r="15875" b="10795"/>
                <wp:wrapNone/>
                <wp:docPr id="82" name="Прямая соединительная линия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6125" cy="8083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8A062" id="Прямая соединительная линия 5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pt,101.75pt" to="431.6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4B89DB7B" wp14:editId="7CC99681">
                <wp:simplePos x="0" y="0"/>
                <wp:positionH relativeFrom="column">
                  <wp:posOffset>4758690</wp:posOffset>
                </wp:positionH>
                <wp:positionV relativeFrom="paragraph">
                  <wp:posOffset>1212850</wp:posOffset>
                </wp:positionV>
                <wp:extent cx="723265" cy="405765"/>
                <wp:effectExtent l="0" t="0" r="635" b="13335"/>
                <wp:wrapNone/>
                <wp:docPr id="516" name="Прямая соединительная линия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265" cy="4057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11A6F" id="Прямая соединительная линия 5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7pt,95.5pt" to="431.6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76672" behindDoc="0" locked="0" layoutInCell="1" allowOverlap="1" wp14:anchorId="02B5E99F" wp14:editId="071DEE0E">
                <wp:simplePos x="0" y="0"/>
                <wp:positionH relativeFrom="column">
                  <wp:posOffset>4758690</wp:posOffset>
                </wp:positionH>
                <wp:positionV relativeFrom="paragraph">
                  <wp:posOffset>1135380</wp:posOffset>
                </wp:positionV>
                <wp:extent cx="673100" cy="0"/>
                <wp:effectExtent l="10160" t="12700" r="12065" b="6350"/>
                <wp:wrapNone/>
                <wp:docPr id="8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E1573" id="_x0000_t32" coordsize="21600,21600" o:spt="32" o:oned="t" path="m,l21600,21600e" filled="f">
                <v:path arrowok="t" fillok="f" o:connecttype="none"/>
                <o:lock v:ext="edit" shapetype="t"/>
              </v:shapetype>
              <v:shape id="AutoShape 53" o:spid="_x0000_s1026" type="#_x0000_t32" style="position:absolute;margin-left:374.7pt;margin-top:89.4pt;width:5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"/>
            </w:pict>
          </mc:Fallback>
        </mc:AlternateContent>
      </w:r>
      <w:r>
        <w:rPr>
          <w:noProof/>
        </w:rPr>
        <mc:AlternateContent>
          <mc:Choice Requires="wps">
            <w:drawing>
              <wp:anchor distT="0" distB="0" distL="114300" distR="114300" simplePos="0" relativeHeight="251657216" behindDoc="0" locked="0" layoutInCell="1" allowOverlap="1" wp14:anchorId="17D03229" wp14:editId="16442086">
                <wp:simplePos x="0" y="0"/>
                <wp:positionH relativeFrom="column">
                  <wp:posOffset>5537200</wp:posOffset>
                </wp:positionH>
                <wp:positionV relativeFrom="paragraph">
                  <wp:posOffset>984250</wp:posOffset>
                </wp:positionV>
                <wp:extent cx="108585" cy="228600"/>
                <wp:effectExtent l="655320" t="385445" r="7620" b="5080"/>
                <wp:wrapNone/>
                <wp:docPr id="80" name="Выноска 1 (без границы)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70176"/>
                            <a:gd name="adj3" fmla="val -163611"/>
                            <a:gd name="adj4" fmla="val -597074"/>
                          </a:avLst>
                        </a:prstGeom>
                        <a:solidFill>
                          <a:srgbClr val="FFFFFF">
                            <a:alpha val="0"/>
                          </a:srgbClr>
                        </a:solidFill>
                        <a:ln w="9525">
                          <a:solidFill>
                            <a:srgbClr val="000000"/>
                          </a:solidFill>
                          <a:miter lim="800000"/>
                          <a:headEnd/>
                          <a:tailEnd/>
                        </a:ln>
                      </wps:spPr>
                      <wps:txbx>
                        <w:txbxContent>
                          <w:p w14:paraId="31A142B4" w14:textId="77777777" w:rsidR="00A80B35" w:rsidRDefault="00A80B35" w:rsidP="002172B0">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3229" id="Выноска 1 (без границы) 402" o:spid="_x0000_s1040" type="#_x0000_t41" style="position:absolute;left:0;text-align:left;margin-left:436pt;margin-top:77.5pt;width:8.5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" adj="-128968,-35340,-15158,10800">
                <v:fill opacity="0"/>
                <v:textbox inset="0,0,0,0">
                  <w:txbxContent>
                    <w:p w14:paraId="31A142B4" w14:textId="77777777" w:rsidR="00A80B35" w:rsidRDefault="00A80B35" w:rsidP="002172B0">
                      <w:pPr>
                        <w:pStyle w:val="affff8"/>
                        <w:rPr>
                          <w:b/>
                        </w:rPr>
                      </w:pPr>
                      <w:r>
                        <w:rPr>
                          <w:b/>
                        </w:rPr>
                        <w:t>1</w:t>
                      </w:r>
                    </w:p>
                  </w:txbxContent>
                </v:textbox>
              </v:shape>
            </w:pict>
          </mc:Fallback>
        </mc:AlternateContent>
      </w:r>
      <w:r>
        <w:rPr>
          <w:noProof/>
        </w:rPr>
        <w:drawing>
          <wp:inline distT="0" distB="0" distL="0" distR="0" wp14:anchorId="2921079F" wp14:editId="0B87421A">
            <wp:extent cx="3300095" cy="2345690"/>
            <wp:effectExtent l="19050" t="19050" r="14605" b="165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0095" cy="2345690"/>
                    </a:xfrm>
                    <a:prstGeom prst="rect">
                      <a:avLst/>
                    </a:prstGeom>
                    <a:noFill/>
                    <a:ln w="3175" cmpd="sng">
                      <a:solidFill>
                        <a:srgbClr val="000000"/>
                      </a:solidFill>
                      <a:miter lim="800000"/>
                      <a:headEnd/>
                      <a:tailEnd/>
                    </a:ln>
                    <a:effectLst/>
                  </pic:spPr>
                </pic:pic>
              </a:graphicData>
            </a:graphic>
          </wp:inline>
        </w:drawing>
      </w:r>
    </w:p>
    <w:p w14:paraId="2E267796" w14:textId="77777777" w:rsidR="002172B0" w:rsidRPr="00210FA7" w:rsidRDefault="002172B0" w:rsidP="002172B0">
      <w:pPr>
        <w:pStyle w:val="a9"/>
      </w:pPr>
      <w:r>
        <w:t xml:space="preserve">1 – переключатели </w:t>
      </w:r>
    </w:p>
    <w:p w14:paraId="14C675C9" w14:textId="32E1A5EC" w:rsidR="002172B0" w:rsidRDefault="002172B0" w:rsidP="002172B0">
      <w:pPr>
        <w:pStyle w:val="18"/>
        <w:rPr>
          <w:noProof/>
        </w:rPr>
      </w:pPr>
      <w:bookmarkStart w:id="91" w:name="_Ref91238898"/>
      <w:r>
        <w:t xml:space="preserve">Рис. </w:t>
      </w:r>
      <w:r w:rsidR="00156085">
        <w:fldChar w:fldCharType="begin"/>
      </w:r>
      <w:r w:rsidR="00156085">
        <w:instrText xml:space="preserve"> SEQ Рис. \* ARABIC </w:instrText>
      </w:r>
      <w:r w:rsidR="00156085">
        <w:fldChar w:fldCharType="separate"/>
      </w:r>
      <w:r w:rsidR="009A180D">
        <w:rPr>
          <w:noProof/>
        </w:rPr>
        <w:t>20</w:t>
      </w:r>
      <w:r w:rsidR="00156085">
        <w:rPr>
          <w:noProof/>
        </w:rPr>
        <w:fldChar w:fldCharType="end"/>
      </w:r>
      <w:bookmarkEnd w:id="91"/>
    </w:p>
    <w:p w14:paraId="1CA14DA7" w14:textId="77777777" w:rsidR="00FC138A" w:rsidRDefault="00FC138A" w:rsidP="002172B0">
      <w:pPr>
        <w:pStyle w:val="18"/>
      </w:pPr>
    </w:p>
    <w:p w14:paraId="732CCAE5" w14:textId="482F062E" w:rsidR="002172B0" w:rsidRDefault="004E0DF1" w:rsidP="002172B0">
      <w:pPr>
        <w:pStyle w:val="affff6"/>
      </w:pPr>
      <w:r>
        <w:rPr>
          <w:noProof/>
        </w:rPr>
        <w:lastRenderedPageBreak/>
        <mc:AlternateContent>
          <mc:Choice Requires="wps">
            <w:drawing>
              <wp:anchor distT="0" distB="0" distL="114300" distR="114300" simplePos="0" relativeHeight="251659264" behindDoc="0" locked="0" layoutInCell="1" allowOverlap="1" wp14:anchorId="732E1622" wp14:editId="49FA8950">
                <wp:simplePos x="0" y="0"/>
                <wp:positionH relativeFrom="column">
                  <wp:posOffset>5814364</wp:posOffset>
                </wp:positionH>
                <wp:positionV relativeFrom="paragraph">
                  <wp:posOffset>2669623</wp:posOffset>
                </wp:positionV>
                <wp:extent cx="108585" cy="228600"/>
                <wp:effectExtent l="1790700" t="1219200" r="0" b="0"/>
                <wp:wrapNone/>
                <wp:docPr id="79" name="Выноска 1 (без границы)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15217"/>
                            <a:gd name="adj2" fmla="val -4272"/>
                            <a:gd name="adj3" fmla="val -529263"/>
                            <a:gd name="adj4" fmla="val -1563821"/>
                          </a:avLst>
                        </a:prstGeom>
                        <a:solidFill>
                          <a:srgbClr val="FFFFFF">
                            <a:alpha val="0"/>
                          </a:srgbClr>
                        </a:solidFill>
                        <a:ln w="9525">
                          <a:solidFill>
                            <a:srgbClr val="000000"/>
                          </a:solidFill>
                          <a:miter lim="800000"/>
                          <a:headEnd/>
                          <a:tailEnd/>
                        </a:ln>
                      </wps:spPr>
                      <wps:txbx>
                        <w:txbxContent>
                          <w:p w14:paraId="2242241F" w14:textId="77777777" w:rsidR="00A80B35" w:rsidRDefault="00A80B35" w:rsidP="002172B0">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1622" id="Выноска 1 (без границы) 472" o:spid="_x0000_s1041" type="#_x0000_t41" style="position:absolute;left:0;text-align:left;margin-left:457.8pt;margin-top:210.2pt;width:8.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" adj="-337785,-114321,-923,3287">
                <v:fill opacity="0"/>
                <v:textbox inset="0,0,0,0">
                  <w:txbxContent>
                    <w:p w14:paraId="2242241F" w14:textId="77777777" w:rsidR="00A80B35" w:rsidRDefault="00A80B35" w:rsidP="002172B0">
                      <w:pPr>
                        <w:pStyle w:val="affff8"/>
                        <w:rPr>
                          <w:b/>
                        </w:rPr>
                      </w:pPr>
                      <w:r>
                        <w:rPr>
                          <w:b/>
                        </w:rPr>
                        <w:t>1</w:t>
                      </w:r>
                    </w:p>
                  </w:txbxContent>
                </v:textbox>
              </v:shape>
            </w:pict>
          </mc:Fallback>
        </mc:AlternateContent>
      </w:r>
      <w:r w:rsidR="00F36816" w:rsidRPr="00F36816">
        <w:rPr>
          <w:noProof/>
        </w:rPr>
        <w:t xml:space="preserve"> </w:t>
      </w:r>
      <w:r w:rsidR="00F36816" w:rsidRPr="00F36816">
        <w:drawing>
          <wp:inline distT="0" distB="0" distL="0" distR="0" wp14:anchorId="1F036016" wp14:editId="65BCF0D3">
            <wp:extent cx="4362836" cy="3818440"/>
            <wp:effectExtent l="19050" t="19050" r="19050" b="1079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68796" cy="3823656"/>
                    </a:xfrm>
                    <a:prstGeom prst="rect">
                      <a:avLst/>
                    </a:prstGeom>
                    <a:ln>
                      <a:solidFill>
                        <a:srgbClr val="000000"/>
                      </a:solidFill>
                    </a:ln>
                  </pic:spPr>
                </pic:pic>
              </a:graphicData>
            </a:graphic>
          </wp:inline>
        </w:drawing>
      </w:r>
    </w:p>
    <w:p w14:paraId="18709B1F" w14:textId="77777777" w:rsidR="002172B0" w:rsidRPr="00751DDC" w:rsidRDefault="002172B0" w:rsidP="002172B0">
      <w:pPr>
        <w:pStyle w:val="a9"/>
      </w:pPr>
      <w:r w:rsidRPr="00751DDC">
        <w:t xml:space="preserve">1 – </w:t>
      </w:r>
      <w:r w:rsidR="00ED4E6D" w:rsidRPr="00751DDC">
        <w:t>п</w:t>
      </w:r>
      <w:r w:rsidRPr="00751DDC">
        <w:t>редполагаемая зона карьера</w:t>
      </w:r>
    </w:p>
    <w:p w14:paraId="32FBA557" w14:textId="37599072" w:rsidR="002172B0" w:rsidRPr="00751DDC" w:rsidRDefault="002172B0" w:rsidP="002172B0">
      <w:pPr>
        <w:pStyle w:val="18"/>
        <w:rPr>
          <w:noProof/>
        </w:rPr>
      </w:pPr>
      <w:bookmarkStart w:id="92" w:name="_Ref91073041"/>
      <w:r w:rsidRPr="00751DDC">
        <w:t xml:space="preserve">Рис. </w:t>
      </w:r>
      <w:r w:rsidR="00156085">
        <w:fldChar w:fldCharType="begin"/>
      </w:r>
      <w:r w:rsidR="00156085">
        <w:instrText xml:space="preserve"> SEQ Рис. \* ARABIC </w:instrText>
      </w:r>
      <w:r w:rsidR="00156085">
        <w:fldChar w:fldCharType="separate"/>
      </w:r>
      <w:r w:rsidR="009A180D">
        <w:rPr>
          <w:noProof/>
        </w:rPr>
        <w:t>21</w:t>
      </w:r>
      <w:r w:rsidR="00156085">
        <w:rPr>
          <w:noProof/>
        </w:rPr>
        <w:fldChar w:fldCharType="end"/>
      </w:r>
      <w:bookmarkEnd w:id="92"/>
    </w:p>
    <w:p w14:paraId="7B02D378" w14:textId="77777777" w:rsidR="002172B0" w:rsidRPr="00751DDC" w:rsidRDefault="002172B0" w:rsidP="002172B0">
      <w:pPr>
        <w:pStyle w:val="18"/>
        <w:rPr>
          <w:noProof/>
        </w:rPr>
      </w:pPr>
    </w:p>
    <w:p w14:paraId="36778CC5" w14:textId="66BBB657" w:rsidR="007D6255" w:rsidRPr="006671C5" w:rsidRDefault="002172B0" w:rsidP="007D6255">
      <w:pPr>
        <w:pStyle w:val="39"/>
      </w:pPr>
      <w:r w:rsidRPr="00751DDC">
        <w:t xml:space="preserve">нажать на переключатель поз. 1 поля «Зона нарушения» (см. </w:t>
      </w:r>
      <w:r w:rsidRPr="00751DDC">
        <w:fldChar w:fldCharType="begin"/>
      </w:r>
      <w:r w:rsidRPr="00751DDC">
        <w:instrText xml:space="preserve"> REF _Ref91238898 \h  \* MERGEFORMAT </w:instrText>
      </w:r>
      <w:r w:rsidRPr="00751DDC">
        <w:fldChar w:fldCharType="separate"/>
      </w:r>
      <w:r w:rsidR="009A180D">
        <w:t xml:space="preserve">Рис. </w:t>
      </w:r>
      <w:r w:rsidR="009A180D">
        <w:rPr>
          <w:noProof/>
        </w:rPr>
        <w:t>20</w:t>
      </w:r>
      <w:r w:rsidRPr="00751DDC">
        <w:fldChar w:fldCharType="end"/>
      </w:r>
      <w:r w:rsidRPr="00751DDC">
        <w:t>) и наблюдать на карте зону</w:t>
      </w:r>
      <w:r w:rsidRPr="007E4D09">
        <w:t xml:space="preserve"> (контур) нарушения границ лицензионного </w:t>
      </w:r>
      <w:r w:rsidRPr="00751DDC">
        <w:t xml:space="preserve">участка </w:t>
      </w:r>
      <w:r w:rsidRPr="00751DDC">
        <w:rPr>
          <w:bCs/>
        </w:rPr>
        <w:t>или</w:t>
      </w:r>
      <w:r w:rsidRPr="00751DDC">
        <w:t xml:space="preserve"> горного отвода</w:t>
      </w:r>
      <w:r w:rsidRPr="007E4D09">
        <w:t xml:space="preserve"> (</w:t>
      </w:r>
      <w:r w:rsidRPr="007E4D09">
        <w:fldChar w:fldCharType="begin"/>
      </w:r>
      <w:r w:rsidRPr="007E4D09">
        <w:instrText xml:space="preserve"> REF _Ref91418852 \h </w:instrText>
      </w:r>
      <w:r>
        <w:instrText xml:space="preserve"> \* MERGEFORMAT </w:instrText>
      </w:r>
      <w:r w:rsidRPr="007E4D09">
        <w:fldChar w:fldCharType="separate"/>
      </w:r>
      <w:r w:rsidR="009A180D">
        <w:t xml:space="preserve">Рис. </w:t>
      </w:r>
      <w:r w:rsidR="009A180D">
        <w:rPr>
          <w:noProof/>
        </w:rPr>
        <w:t>22</w:t>
      </w:r>
      <w:r w:rsidRPr="007E4D09">
        <w:fldChar w:fldCharType="end"/>
      </w:r>
      <w:r w:rsidRPr="007E4D09">
        <w:t>)</w:t>
      </w:r>
      <w:r w:rsidR="007760A6">
        <w:t>. П</w:t>
      </w:r>
      <w:r w:rsidR="007760A6" w:rsidRPr="00454C57">
        <w:t>роконтролировать наличие в списке «Информация о карьере» статуса нарушения</w:t>
      </w:r>
      <w:r w:rsidR="007760A6">
        <w:t>.</w:t>
      </w:r>
      <w:r w:rsidR="007D6255">
        <w:t xml:space="preserve"> </w:t>
      </w:r>
      <w:r w:rsidR="007D6255" w:rsidRPr="006671C5">
        <w:t>Статус</w:t>
      </w:r>
      <w:r w:rsidR="00751DDC" w:rsidRPr="006671C5">
        <w:t>ы</w:t>
      </w:r>
      <w:r w:rsidR="007D6255" w:rsidRPr="006671C5">
        <w:t xml:space="preserve"> нарушений име</w:t>
      </w:r>
      <w:r w:rsidR="006671C5" w:rsidRPr="006671C5">
        <w:t>ю</w:t>
      </w:r>
      <w:r w:rsidR="007D6255" w:rsidRPr="006671C5">
        <w:t>т следующ</w:t>
      </w:r>
      <w:r w:rsidR="00751DDC" w:rsidRPr="006671C5">
        <w:t>ие</w:t>
      </w:r>
      <w:r w:rsidR="007D6255" w:rsidRPr="006671C5">
        <w:t xml:space="preserve"> абревиатур</w:t>
      </w:r>
      <w:r w:rsidR="00751DDC" w:rsidRPr="006671C5">
        <w:t>ы</w:t>
      </w:r>
      <w:r w:rsidR="007D6255" w:rsidRPr="006671C5">
        <w:t>:</w:t>
      </w:r>
    </w:p>
    <w:p w14:paraId="236023E1" w14:textId="77777777" w:rsidR="002172B0" w:rsidRDefault="002172B0" w:rsidP="002172B0">
      <w:pPr>
        <w:pStyle w:val="39"/>
        <w:numPr>
          <w:ilvl w:val="0"/>
          <w:numId w:val="0"/>
        </w:numPr>
        <w:ind w:left="1134"/>
      </w:pPr>
    </w:p>
    <w:p w14:paraId="3A4D3F10" w14:textId="29104135" w:rsidR="002172B0" w:rsidRDefault="004E0DF1" w:rsidP="00053B4A">
      <w:pPr>
        <w:pStyle w:val="1f4"/>
        <w:rPr>
          <w:highlight w:val="red"/>
        </w:rPr>
      </w:pPr>
      <w:r>
        <w:rPr>
          <w:noProof/>
        </w:rPr>
        <w:lastRenderedPageBreak/>
        <mc:AlternateContent>
          <mc:Choice Requires="wps">
            <w:drawing>
              <wp:anchor distT="0" distB="0" distL="114300" distR="114300" simplePos="0" relativeHeight="251660288" behindDoc="0" locked="0" layoutInCell="1" allowOverlap="1" wp14:anchorId="7B486A3B" wp14:editId="6ED624D2">
                <wp:simplePos x="0" y="0"/>
                <wp:positionH relativeFrom="column">
                  <wp:posOffset>5957211</wp:posOffset>
                </wp:positionH>
                <wp:positionV relativeFrom="paragraph">
                  <wp:posOffset>1253545</wp:posOffset>
                </wp:positionV>
                <wp:extent cx="108585" cy="228600"/>
                <wp:effectExtent l="1847850" t="0" r="0" b="933450"/>
                <wp:wrapNone/>
                <wp:docPr id="78" name="Выноска 1 (без границы)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70176"/>
                            <a:gd name="adj3" fmla="val 497657"/>
                            <a:gd name="adj4" fmla="val -1601147"/>
                          </a:avLst>
                        </a:prstGeom>
                        <a:solidFill>
                          <a:srgbClr val="FFFFFF">
                            <a:alpha val="0"/>
                          </a:srgbClr>
                        </a:solidFill>
                        <a:ln w="9525">
                          <a:solidFill>
                            <a:srgbClr val="000000"/>
                          </a:solidFill>
                          <a:miter lim="800000"/>
                          <a:headEnd/>
                          <a:tailEnd/>
                        </a:ln>
                      </wps:spPr>
                      <wps:txbx>
                        <w:txbxContent>
                          <w:p w14:paraId="1B69F06D" w14:textId="77777777" w:rsidR="00A80B35" w:rsidRDefault="00A80B35" w:rsidP="002172B0">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6A3B" id="Выноска 1 (без границы) 475" o:spid="_x0000_s1042" type="#_x0000_t41" style="position:absolute;left:0;text-align:left;margin-left:469.05pt;margin-top:98.7pt;width:8.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" adj="-345848,107494,-15158,10800">
                <v:fill opacity="0"/>
                <v:textbox inset="0,0,0,0">
                  <w:txbxContent>
                    <w:p w14:paraId="1B69F06D" w14:textId="77777777" w:rsidR="00A80B35" w:rsidRDefault="00A80B35" w:rsidP="002172B0">
                      <w:pPr>
                        <w:pStyle w:val="affff8"/>
                        <w:rPr>
                          <w:b/>
                        </w:rPr>
                      </w:pPr>
                      <w:r>
                        <w:rPr>
                          <w:b/>
                        </w:rPr>
                        <w:t>1</w:t>
                      </w:r>
                    </w:p>
                  </w:txbxContent>
                </v:textbox>
                <o:callout v:ext="edit" minusy="t"/>
              </v:shape>
            </w:pict>
          </mc:Fallback>
        </mc:AlternateContent>
      </w:r>
      <w:r w:rsidR="002172B0">
        <w:rPr>
          <w:noProof/>
        </w:rPr>
        <w:t xml:space="preserve"> </w:t>
      </w:r>
      <w:r w:rsidR="00A216AD" w:rsidRPr="00A216AD">
        <w:rPr>
          <w:noProof/>
        </w:rPr>
        <w:drawing>
          <wp:inline distT="0" distB="0" distL="0" distR="0" wp14:anchorId="6FA25668" wp14:editId="4DDFBA0A">
            <wp:extent cx="4647096" cy="4075025"/>
            <wp:effectExtent l="19050" t="19050" r="20320" b="2095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53962" cy="4081045"/>
                    </a:xfrm>
                    <a:prstGeom prst="rect">
                      <a:avLst/>
                    </a:prstGeom>
                    <a:ln w="3175">
                      <a:solidFill>
                        <a:srgbClr val="000000"/>
                      </a:solidFill>
                    </a:ln>
                  </pic:spPr>
                </pic:pic>
              </a:graphicData>
            </a:graphic>
          </wp:inline>
        </w:drawing>
      </w:r>
    </w:p>
    <w:p w14:paraId="407917DD" w14:textId="77777777" w:rsidR="002172B0" w:rsidRPr="007E4D09" w:rsidRDefault="002172B0" w:rsidP="002172B0">
      <w:pPr>
        <w:pStyle w:val="a9"/>
        <w:rPr>
          <w:highlight w:val="red"/>
        </w:rPr>
      </w:pPr>
      <w:r>
        <w:t>1 – зона нарушения</w:t>
      </w:r>
    </w:p>
    <w:p w14:paraId="009544F8" w14:textId="4E79944F" w:rsidR="002172B0" w:rsidRPr="00E3113F" w:rsidRDefault="002172B0" w:rsidP="002172B0">
      <w:pPr>
        <w:pStyle w:val="a9"/>
        <w:rPr>
          <w:highlight w:val="red"/>
        </w:rPr>
      </w:pPr>
      <w:bookmarkStart w:id="93" w:name="_Ref91418852"/>
      <w:r>
        <w:t xml:space="preserve">Рис. </w:t>
      </w:r>
      <w:r w:rsidR="00156085">
        <w:fldChar w:fldCharType="begin"/>
      </w:r>
      <w:r w:rsidR="00156085">
        <w:instrText xml:space="preserve"> SEQ Рис. \* ARABIC </w:instrText>
      </w:r>
      <w:r w:rsidR="00156085">
        <w:fldChar w:fldCharType="separate"/>
      </w:r>
      <w:r w:rsidR="009A180D">
        <w:rPr>
          <w:noProof/>
        </w:rPr>
        <w:t>22</w:t>
      </w:r>
      <w:r w:rsidR="00156085">
        <w:rPr>
          <w:noProof/>
        </w:rPr>
        <w:fldChar w:fldCharType="end"/>
      </w:r>
      <w:bookmarkEnd w:id="93"/>
    </w:p>
    <w:p w14:paraId="79837CBC" w14:textId="77777777" w:rsidR="002172B0" w:rsidRDefault="002172B0" w:rsidP="002172B0">
      <w:pPr>
        <w:pStyle w:val="39"/>
        <w:numPr>
          <w:ilvl w:val="0"/>
          <w:numId w:val="0"/>
        </w:numPr>
        <w:ind w:left="1134"/>
        <w:rPr>
          <w:highlight w:val="yellow"/>
        </w:rPr>
      </w:pPr>
    </w:p>
    <w:p w14:paraId="445543AA" w14:textId="77777777" w:rsidR="002172B0" w:rsidRDefault="002172B0" w:rsidP="007D6255">
      <w:pPr>
        <w:pStyle w:val="310"/>
      </w:pPr>
      <w:r>
        <w:rPr>
          <w:lang w:val="en-US"/>
        </w:rPr>
        <w:t>BGLA</w:t>
      </w:r>
      <w:r>
        <w:t xml:space="preserve"> (</w:t>
      </w:r>
      <w:r>
        <w:rPr>
          <w:lang w:val="en-US"/>
        </w:rPr>
        <w:t>Bad</w:t>
      </w:r>
      <w:r w:rsidRPr="001A7BCF">
        <w:t xml:space="preserve"> </w:t>
      </w:r>
      <w:r>
        <w:rPr>
          <w:lang w:val="en-US"/>
        </w:rPr>
        <w:t>License</w:t>
      </w:r>
      <w:r w:rsidRPr="001A7BCF">
        <w:t xml:space="preserve"> </w:t>
      </w:r>
      <w:r>
        <w:rPr>
          <w:lang w:val="en-US"/>
        </w:rPr>
        <w:t>Good</w:t>
      </w:r>
      <w:r w:rsidRPr="001A7BCF">
        <w:t xml:space="preserve"> </w:t>
      </w:r>
      <w:r>
        <w:rPr>
          <w:lang w:val="en-US"/>
        </w:rPr>
        <w:t>Allotment</w:t>
      </w:r>
      <w:r>
        <w:t>) – граница лицензионного участка нарушена, но граница связанных горных отводов соблюдена.</w:t>
      </w:r>
    </w:p>
    <w:p w14:paraId="1611B072" w14:textId="77777777" w:rsidR="002172B0" w:rsidRDefault="002172B0" w:rsidP="007D6255">
      <w:pPr>
        <w:pStyle w:val="310"/>
      </w:pPr>
      <w:r>
        <w:rPr>
          <w:lang w:val="en-US"/>
        </w:rPr>
        <w:t>GLBA</w:t>
      </w:r>
      <w:r>
        <w:t xml:space="preserve"> (</w:t>
      </w:r>
      <w:r>
        <w:rPr>
          <w:lang w:val="en-US"/>
        </w:rPr>
        <w:t>Good</w:t>
      </w:r>
      <w:r w:rsidRPr="001A7BCF">
        <w:t xml:space="preserve"> </w:t>
      </w:r>
      <w:r>
        <w:rPr>
          <w:lang w:val="en-US"/>
        </w:rPr>
        <w:t>License</w:t>
      </w:r>
      <w:r w:rsidRPr="001A7BCF">
        <w:t xml:space="preserve"> </w:t>
      </w:r>
      <w:r>
        <w:rPr>
          <w:lang w:val="en-US"/>
        </w:rPr>
        <w:t>Bad</w:t>
      </w:r>
      <w:r w:rsidRPr="001A7BCF">
        <w:t xml:space="preserve"> </w:t>
      </w:r>
      <w:r>
        <w:rPr>
          <w:lang w:val="en-US"/>
        </w:rPr>
        <w:t>Allotment</w:t>
      </w:r>
      <w:r>
        <w:t xml:space="preserve">) – граница лицензионного участка соблюдена, но граница связанных горных отводов нарушена. </w:t>
      </w:r>
    </w:p>
    <w:p w14:paraId="3FAAB72B" w14:textId="77777777" w:rsidR="002172B0" w:rsidRDefault="002172B0" w:rsidP="007D6255">
      <w:pPr>
        <w:pStyle w:val="310"/>
      </w:pPr>
      <w:r>
        <w:rPr>
          <w:lang w:val="en-US"/>
        </w:rPr>
        <w:t>BLBA</w:t>
      </w:r>
      <w:r>
        <w:t xml:space="preserve"> (</w:t>
      </w:r>
      <w:r>
        <w:rPr>
          <w:lang w:val="en-US"/>
        </w:rPr>
        <w:t>Bad</w:t>
      </w:r>
      <w:r w:rsidRPr="001A7BCF">
        <w:t xml:space="preserve"> </w:t>
      </w:r>
      <w:r>
        <w:rPr>
          <w:lang w:val="en-US"/>
        </w:rPr>
        <w:t>License</w:t>
      </w:r>
      <w:r w:rsidRPr="001A7BCF">
        <w:t xml:space="preserve"> </w:t>
      </w:r>
      <w:r>
        <w:rPr>
          <w:lang w:val="en-US"/>
        </w:rPr>
        <w:t>Bad</w:t>
      </w:r>
      <w:r w:rsidRPr="001A7BCF">
        <w:t xml:space="preserve"> </w:t>
      </w:r>
      <w:r>
        <w:rPr>
          <w:lang w:val="en-US"/>
        </w:rPr>
        <w:t>Allotment</w:t>
      </w:r>
      <w:r>
        <w:t>) – граница лицензионного участка нарушена, граница связанных горных отводов нарушена.</w:t>
      </w:r>
    </w:p>
    <w:p w14:paraId="1341B77A" w14:textId="77777777" w:rsidR="002172B0" w:rsidRDefault="002172B0" w:rsidP="007D6255">
      <w:pPr>
        <w:pStyle w:val="310"/>
      </w:pPr>
      <w:r>
        <w:rPr>
          <w:lang w:val="en-US"/>
        </w:rPr>
        <w:t>GLGA</w:t>
      </w:r>
      <w:r>
        <w:t xml:space="preserve"> (</w:t>
      </w:r>
      <w:r>
        <w:rPr>
          <w:lang w:val="en-US"/>
        </w:rPr>
        <w:t>Good</w:t>
      </w:r>
      <w:r w:rsidRPr="001A7BCF">
        <w:t xml:space="preserve"> </w:t>
      </w:r>
      <w:r>
        <w:rPr>
          <w:lang w:val="en-US"/>
        </w:rPr>
        <w:t>License</w:t>
      </w:r>
      <w:r>
        <w:t xml:space="preserve">, </w:t>
      </w:r>
      <w:r>
        <w:rPr>
          <w:lang w:val="en-US"/>
        </w:rPr>
        <w:t>Good</w:t>
      </w:r>
      <w:r w:rsidRPr="001A7BCF">
        <w:t xml:space="preserve"> </w:t>
      </w:r>
      <w:r>
        <w:rPr>
          <w:lang w:val="en-US"/>
        </w:rPr>
        <w:t>Allotment</w:t>
      </w:r>
      <w:r>
        <w:t>) – граница лицензионного участка соблюдена, граница связанных горных отводов соблюдена</w:t>
      </w:r>
      <w:r w:rsidR="007D6255">
        <w:t>;</w:t>
      </w:r>
    </w:p>
    <w:p w14:paraId="3D05C364" w14:textId="0E7EE4F4" w:rsidR="00C312C5" w:rsidRDefault="007D6255" w:rsidP="00533993">
      <w:pPr>
        <w:pStyle w:val="3121"/>
      </w:pPr>
      <w:r w:rsidRPr="007D6255">
        <w:t xml:space="preserve">нажать на переключатель поз. 1 поля «Зона </w:t>
      </w:r>
      <w:r>
        <w:t>погрешности</w:t>
      </w:r>
      <w:r w:rsidRPr="007D6255">
        <w:t xml:space="preserve">» (см. </w:t>
      </w:r>
      <w:r w:rsidRPr="007D6255">
        <w:fldChar w:fldCharType="begin"/>
      </w:r>
      <w:r w:rsidRPr="007D6255">
        <w:instrText xml:space="preserve"> REF _Ref91238898 \h  \* MERGEFORMAT </w:instrText>
      </w:r>
      <w:r w:rsidRPr="007D6255">
        <w:fldChar w:fldCharType="separate"/>
      </w:r>
      <w:r w:rsidR="009A180D">
        <w:t xml:space="preserve">Рис. </w:t>
      </w:r>
      <w:r w:rsidR="009A180D">
        <w:rPr>
          <w:noProof/>
        </w:rPr>
        <w:t>20</w:t>
      </w:r>
      <w:r w:rsidRPr="007D6255">
        <w:fldChar w:fldCharType="end"/>
      </w:r>
      <w:r w:rsidRPr="007D6255">
        <w:t>) и</w:t>
      </w:r>
      <w:r w:rsidRPr="007E4D09">
        <w:t xml:space="preserve"> наблюдать на карте зону (контур</w:t>
      </w:r>
      <w:r w:rsidRPr="00F73D63">
        <w:t>) погрешности</w:t>
      </w:r>
      <w:r w:rsidR="00F54ACB">
        <w:t xml:space="preserve"> </w:t>
      </w:r>
      <w:r w:rsidRPr="00533993">
        <w:t>(</w:t>
      </w:r>
      <w:r w:rsidR="00C312C5" w:rsidRPr="00533993">
        <w:fldChar w:fldCharType="begin"/>
      </w:r>
      <w:r w:rsidR="00C312C5" w:rsidRPr="00533993">
        <w:instrText xml:space="preserve"> REF _Ref117086315 \h </w:instrText>
      </w:r>
      <w:r w:rsidR="00533993">
        <w:instrText xml:space="preserve"> \* MERGEFORMAT </w:instrText>
      </w:r>
      <w:r w:rsidR="00C312C5" w:rsidRPr="00533993">
        <w:fldChar w:fldCharType="separate"/>
      </w:r>
      <w:r w:rsidR="009A180D">
        <w:t xml:space="preserve">Рис. </w:t>
      </w:r>
      <w:r w:rsidR="009A180D">
        <w:rPr>
          <w:noProof/>
        </w:rPr>
        <w:t>23</w:t>
      </w:r>
      <w:r w:rsidR="00C312C5" w:rsidRPr="00533993">
        <w:fldChar w:fldCharType="end"/>
      </w:r>
      <w:r w:rsidRPr="007E4D09">
        <w:t>)</w:t>
      </w:r>
      <w:r>
        <w:t xml:space="preserve">. </w:t>
      </w:r>
    </w:p>
    <w:p w14:paraId="2125A35B" w14:textId="0830DD00" w:rsidR="00C312C5" w:rsidRDefault="004E0DF1" w:rsidP="00C312C5">
      <w:pPr>
        <w:pStyle w:val="1f4"/>
      </w:pPr>
      <w:r>
        <w:rPr>
          <w:noProof/>
        </w:rPr>
        <w:lastRenderedPageBreak/>
        <mc:AlternateContent>
          <mc:Choice Requires="wps">
            <w:drawing>
              <wp:anchor distT="0" distB="0" distL="114300" distR="114300" simplePos="0" relativeHeight="251678720" behindDoc="0" locked="0" layoutInCell="1" allowOverlap="1" wp14:anchorId="05A0509F" wp14:editId="6227F8EC">
                <wp:simplePos x="0" y="0"/>
                <wp:positionH relativeFrom="column">
                  <wp:posOffset>6185425</wp:posOffset>
                </wp:positionH>
                <wp:positionV relativeFrom="paragraph">
                  <wp:posOffset>1084663</wp:posOffset>
                </wp:positionV>
                <wp:extent cx="108585" cy="228600"/>
                <wp:effectExtent l="2209800" t="0" r="0" b="323850"/>
                <wp:wrapNone/>
                <wp:docPr id="77" name="Выноска 1 (без границы)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70176"/>
                            <a:gd name="adj3" fmla="val 228080"/>
                            <a:gd name="adj4" fmla="val -1931882"/>
                          </a:avLst>
                        </a:prstGeom>
                        <a:solidFill>
                          <a:srgbClr val="FFFFFF">
                            <a:alpha val="0"/>
                          </a:srgbClr>
                        </a:solidFill>
                        <a:ln w="9525">
                          <a:solidFill>
                            <a:srgbClr val="000000"/>
                          </a:solidFill>
                          <a:miter lim="800000"/>
                          <a:headEnd/>
                          <a:tailEnd/>
                        </a:ln>
                      </wps:spPr>
                      <wps:txbx>
                        <w:txbxContent>
                          <w:p w14:paraId="14C48C3C" w14:textId="77777777" w:rsidR="00A80B35" w:rsidRDefault="00A80B35" w:rsidP="00C312C5">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509F" id="_x0000_s1043" type="#_x0000_t41" style="position:absolute;left:0;text-align:left;margin-left:487.05pt;margin-top:85.4pt;width:8.5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" adj="-417287,49265,-15158,10800">
                <v:fill opacity="0"/>
                <v:textbox inset="0,0,0,0">
                  <w:txbxContent>
                    <w:p w14:paraId="14C48C3C" w14:textId="77777777" w:rsidR="00A80B35" w:rsidRDefault="00A80B35" w:rsidP="00C312C5">
                      <w:pPr>
                        <w:pStyle w:val="affff8"/>
                        <w:rPr>
                          <w:b/>
                        </w:rPr>
                      </w:pPr>
                      <w:r>
                        <w:rPr>
                          <w:b/>
                        </w:rPr>
                        <w:t>1</w:t>
                      </w:r>
                    </w:p>
                  </w:txbxContent>
                </v:textbox>
                <o:callout v:ext="edit" minusy="t"/>
              </v:shape>
            </w:pict>
          </mc:Fallback>
        </mc:AlternateContent>
      </w:r>
      <w:r w:rsidR="003D3F32" w:rsidRPr="003D3F32">
        <w:rPr>
          <w:noProof/>
        </w:rPr>
        <w:t xml:space="preserve"> </w:t>
      </w:r>
      <w:r w:rsidR="003D3F32" w:rsidRPr="003D3F32">
        <w:drawing>
          <wp:inline distT="0" distB="0" distL="0" distR="0" wp14:anchorId="3C08001D" wp14:editId="56063EC8">
            <wp:extent cx="4580752" cy="4095160"/>
            <wp:effectExtent l="19050" t="19050" r="10795" b="1968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87900" cy="4101550"/>
                    </a:xfrm>
                    <a:prstGeom prst="rect">
                      <a:avLst/>
                    </a:prstGeom>
                    <a:ln w="3175">
                      <a:solidFill>
                        <a:schemeClr val="tx1"/>
                      </a:solidFill>
                    </a:ln>
                  </pic:spPr>
                </pic:pic>
              </a:graphicData>
            </a:graphic>
          </wp:inline>
        </w:drawing>
      </w:r>
    </w:p>
    <w:p w14:paraId="3BF88D3C" w14:textId="77777777" w:rsidR="00C312C5" w:rsidRPr="007E4D09" w:rsidRDefault="00C312C5" w:rsidP="00C312C5">
      <w:pPr>
        <w:pStyle w:val="a9"/>
        <w:rPr>
          <w:highlight w:val="red"/>
        </w:rPr>
      </w:pPr>
      <w:r>
        <w:t>1 – зона погрешности</w:t>
      </w:r>
    </w:p>
    <w:p w14:paraId="494F12F5" w14:textId="5D18260F" w:rsidR="00C312C5" w:rsidRPr="00E3113F" w:rsidRDefault="00C312C5" w:rsidP="00C312C5">
      <w:pPr>
        <w:pStyle w:val="a9"/>
        <w:rPr>
          <w:highlight w:val="red"/>
        </w:rPr>
      </w:pPr>
      <w:bookmarkStart w:id="94" w:name="_Ref117086315"/>
      <w:r>
        <w:t xml:space="preserve">Рис. </w:t>
      </w:r>
      <w:r w:rsidR="00156085">
        <w:fldChar w:fldCharType="begin"/>
      </w:r>
      <w:r w:rsidR="00156085">
        <w:instrText xml:space="preserve"> SEQ Рис. \* ARABIC </w:instrText>
      </w:r>
      <w:r w:rsidR="00156085">
        <w:fldChar w:fldCharType="separate"/>
      </w:r>
      <w:r w:rsidR="009A180D">
        <w:rPr>
          <w:noProof/>
        </w:rPr>
        <w:t>23</w:t>
      </w:r>
      <w:r w:rsidR="00156085">
        <w:rPr>
          <w:noProof/>
        </w:rPr>
        <w:fldChar w:fldCharType="end"/>
      </w:r>
      <w:bookmarkEnd w:id="94"/>
    </w:p>
    <w:p w14:paraId="79972AE0" w14:textId="77777777" w:rsidR="00C312C5" w:rsidRDefault="00C312C5" w:rsidP="00C312C5">
      <w:pPr>
        <w:pStyle w:val="15"/>
      </w:pPr>
    </w:p>
    <w:p w14:paraId="3754C677" w14:textId="77777777" w:rsidR="002172B0" w:rsidRDefault="002172B0" w:rsidP="00277C0D">
      <w:pPr>
        <w:pStyle w:val="34"/>
      </w:pPr>
      <w:r>
        <w:t>Выбрать лицензию с выявленными нарушениями и выполнить:</w:t>
      </w:r>
    </w:p>
    <w:p w14:paraId="4A4E9D12" w14:textId="552B46A5" w:rsidR="002172B0" w:rsidRDefault="002172B0" w:rsidP="002172B0">
      <w:pPr>
        <w:pStyle w:val="38"/>
      </w:pPr>
      <w:r>
        <w:t>нажать кнопку «</w:t>
      </w:r>
      <w:r w:rsidR="004E0DF1" w:rsidRPr="00FB2576">
        <w:rPr>
          <w:noProof/>
        </w:rPr>
        <w:drawing>
          <wp:inline distT="0" distB="0" distL="0" distR="0" wp14:anchorId="59DAEAC1" wp14:editId="26666DDC">
            <wp:extent cx="182880" cy="222885"/>
            <wp:effectExtent l="0" t="0" r="0" b="0"/>
            <wp:docPr id="31"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t xml:space="preserve">» (см. </w:t>
      </w:r>
      <w:r>
        <w:fldChar w:fldCharType="begin"/>
      </w:r>
      <w:r>
        <w:instrText xml:space="preserve"> REF _Ref89943352 \h  \* MERGEFORMAT </w:instrText>
      </w:r>
      <w:r>
        <w:fldChar w:fldCharType="separate"/>
      </w:r>
      <w:r w:rsidR="009A180D">
        <w:t>Рис.</w:t>
      </w:r>
      <w:r w:rsidR="009A180D" w:rsidRPr="00366B2C">
        <w:t xml:space="preserve"> </w:t>
      </w:r>
      <w:r w:rsidR="009A180D">
        <w:rPr>
          <w:noProof/>
        </w:rPr>
        <w:t>11</w:t>
      </w:r>
      <w:r>
        <w:fldChar w:fldCharType="end"/>
      </w:r>
      <w:r>
        <w:t>) и в списке выбрать необходимую лицензию с нарушениями лицензионного участка и горного отвода;</w:t>
      </w:r>
    </w:p>
    <w:p w14:paraId="44EC8D36" w14:textId="3272C03B" w:rsidR="002172B0" w:rsidRDefault="002172B0" w:rsidP="002172B0">
      <w:pPr>
        <w:pStyle w:val="38"/>
      </w:pPr>
      <w:r>
        <w:t>наблюдать на карте выделенную геометку с контуром лицензионного участка (</w:t>
      </w:r>
      <w:r>
        <w:fldChar w:fldCharType="begin"/>
      </w:r>
      <w:r>
        <w:instrText xml:space="preserve"> REF _Ref91074169 \h </w:instrText>
      </w:r>
      <w:r>
        <w:fldChar w:fldCharType="separate"/>
      </w:r>
      <w:r w:rsidR="009A180D">
        <w:t xml:space="preserve">Рис. </w:t>
      </w:r>
      <w:r w:rsidR="009A180D">
        <w:rPr>
          <w:noProof/>
        </w:rPr>
        <w:t>24</w:t>
      </w:r>
      <w:r>
        <w:fldChar w:fldCharType="end"/>
      </w:r>
      <w:r>
        <w:t>);</w:t>
      </w:r>
    </w:p>
    <w:p w14:paraId="41F22A02" w14:textId="77777777" w:rsidR="002172B0" w:rsidRDefault="002172B0" w:rsidP="002172B0">
      <w:pPr>
        <w:pStyle w:val="15"/>
      </w:pPr>
    </w:p>
    <w:p w14:paraId="02425CF5" w14:textId="6181D6D3" w:rsidR="002172B0" w:rsidRDefault="0047207D" w:rsidP="002172B0">
      <w:pPr>
        <w:pStyle w:val="affff6"/>
      </w:pPr>
      <w:r w:rsidRPr="0047207D">
        <w:lastRenderedPageBreak/>
        <w:drawing>
          <wp:inline distT="0" distB="0" distL="0" distR="0" wp14:anchorId="4D1B410E" wp14:editId="1D0B9133">
            <wp:extent cx="4368303" cy="3744260"/>
            <wp:effectExtent l="19050" t="19050" r="13335" b="2794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72806" cy="3748119"/>
                    </a:xfrm>
                    <a:prstGeom prst="rect">
                      <a:avLst/>
                    </a:prstGeom>
                    <a:ln w="3175">
                      <a:solidFill>
                        <a:schemeClr val="tx1"/>
                      </a:solidFill>
                    </a:ln>
                  </pic:spPr>
                </pic:pic>
              </a:graphicData>
            </a:graphic>
          </wp:inline>
        </w:drawing>
      </w:r>
    </w:p>
    <w:p w14:paraId="46F4C865" w14:textId="39114E7F" w:rsidR="002172B0" w:rsidRPr="009856BE" w:rsidRDefault="002172B0" w:rsidP="002172B0">
      <w:pPr>
        <w:pStyle w:val="a9"/>
      </w:pPr>
      <w:bookmarkStart w:id="95" w:name="_Ref91074169"/>
      <w:r>
        <w:t xml:space="preserve">Рис. </w:t>
      </w:r>
      <w:r w:rsidR="00156085">
        <w:fldChar w:fldCharType="begin"/>
      </w:r>
      <w:r w:rsidR="00156085">
        <w:instrText xml:space="preserve"> SEQ Рис. \* ARABIC </w:instrText>
      </w:r>
      <w:r w:rsidR="00156085">
        <w:fldChar w:fldCharType="separate"/>
      </w:r>
      <w:r w:rsidR="009A180D">
        <w:rPr>
          <w:noProof/>
        </w:rPr>
        <w:t>24</w:t>
      </w:r>
      <w:r w:rsidR="00156085">
        <w:rPr>
          <w:noProof/>
        </w:rPr>
        <w:fldChar w:fldCharType="end"/>
      </w:r>
      <w:bookmarkEnd w:id="95"/>
    </w:p>
    <w:p w14:paraId="37B896AC" w14:textId="77777777" w:rsidR="002172B0" w:rsidRDefault="002172B0" w:rsidP="002172B0">
      <w:pPr>
        <w:pStyle w:val="15"/>
      </w:pPr>
    </w:p>
    <w:p w14:paraId="3F791602" w14:textId="112A8A31" w:rsidR="002172B0" w:rsidRPr="00923B80" w:rsidRDefault="002172B0" w:rsidP="002172B0">
      <w:pPr>
        <w:pStyle w:val="38"/>
      </w:pPr>
      <w:r w:rsidRPr="00923B80">
        <w:t>отобразить на карте предполагаемую зону (контур) карьера</w:t>
      </w:r>
      <w:r w:rsidR="00E94510">
        <w:t>,</w:t>
      </w:r>
      <w:r w:rsidRPr="00923B80">
        <w:t xml:space="preserve"> зону нарушени</w:t>
      </w:r>
      <w:r w:rsidR="00E94510">
        <w:t>я и зону погрешности</w:t>
      </w:r>
      <w:r w:rsidRPr="00923B80">
        <w:t xml:space="preserve">, </w:t>
      </w:r>
      <w:r w:rsidR="00E94510">
        <w:t xml:space="preserve">выполнив перечисление </w:t>
      </w:r>
      <w:r w:rsidR="00E94510">
        <w:fldChar w:fldCharType="begin"/>
      </w:r>
      <w:r w:rsidR="00E94510">
        <w:instrText xml:space="preserve"> REF _Ref117086444 \n \h </w:instrText>
      </w:r>
      <w:r w:rsidR="00E94510">
        <w:fldChar w:fldCharType="separate"/>
      </w:r>
      <w:r w:rsidR="009A180D">
        <w:t>3)</w:t>
      </w:r>
      <w:r w:rsidR="00E94510">
        <w:fldChar w:fldCharType="end"/>
      </w:r>
      <w:r w:rsidR="00E94510">
        <w:t xml:space="preserve"> </w:t>
      </w:r>
      <w:r w:rsidR="00E94510">
        <w:fldChar w:fldCharType="begin"/>
      </w:r>
      <w:r w:rsidR="00E94510">
        <w:instrText xml:space="preserve"> REF _Ref117086448 \n \h </w:instrText>
      </w:r>
      <w:r w:rsidR="00E94510">
        <w:fldChar w:fldCharType="separate"/>
      </w:r>
      <w:r w:rsidR="009A180D">
        <w:t>4.2.4.3</w:t>
      </w:r>
      <w:r w:rsidR="00E94510">
        <w:fldChar w:fldCharType="end"/>
      </w:r>
      <w:r w:rsidR="00E94510">
        <w:t>.</w:t>
      </w:r>
    </w:p>
    <w:p w14:paraId="234E162E" w14:textId="6550E6A1" w:rsidR="002172B0" w:rsidRPr="0047207D" w:rsidRDefault="002172B0" w:rsidP="00277C0D">
      <w:pPr>
        <w:pStyle w:val="34"/>
      </w:pPr>
      <w:r w:rsidRPr="00A1252D">
        <w:t>Для удобства работы с картой необходимо свернуть окна, нажав на кнопку «</w:t>
      </w:r>
      <w:r w:rsidR="004E0DF1" w:rsidRPr="00FB2576">
        <w:rPr>
          <w:noProof/>
        </w:rPr>
        <w:drawing>
          <wp:inline distT="0" distB="0" distL="0" distR="0" wp14:anchorId="6DE97131" wp14:editId="06C44AA1">
            <wp:extent cx="207010" cy="174625"/>
            <wp:effectExtent l="0" t="0" r="0" b="0"/>
            <wp:docPr id="33"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A1252D">
        <w:t xml:space="preserve">» (Свернуть) в правом верхнем углу каждого окна. Наблюдать сворачивание окон </w:t>
      </w:r>
      <w:r w:rsidR="00277C0D">
        <w:br/>
      </w:r>
      <w:r w:rsidRPr="0047207D">
        <w:t xml:space="preserve">(см. </w:t>
      </w:r>
      <w:r w:rsidRPr="0047207D">
        <w:fldChar w:fldCharType="begin"/>
      </w:r>
      <w:r w:rsidRPr="0047207D">
        <w:instrText xml:space="preserve"> REF _Ref89083084 \h  \* MERGEFORMAT </w:instrText>
      </w:r>
      <w:r w:rsidRPr="0047207D">
        <w:fldChar w:fldCharType="separate"/>
      </w:r>
      <w:r w:rsidR="009A180D">
        <w:t>Рис.</w:t>
      </w:r>
      <w:r w:rsidR="009A180D" w:rsidRPr="00366B2C">
        <w:t xml:space="preserve"> </w:t>
      </w:r>
      <w:r w:rsidR="009A180D">
        <w:rPr>
          <w:noProof/>
        </w:rPr>
        <w:t>8</w:t>
      </w:r>
      <w:r w:rsidRPr="0047207D">
        <w:fldChar w:fldCharType="end"/>
      </w:r>
      <w:r w:rsidRPr="0047207D">
        <w:t>).</w:t>
      </w:r>
    </w:p>
    <w:p w14:paraId="05B5B92F" w14:textId="77777777" w:rsidR="00086CB7" w:rsidRPr="0047207D" w:rsidRDefault="00086CB7" w:rsidP="00462F11">
      <w:pPr>
        <w:pStyle w:val="33"/>
        <w:outlineLvl w:val="2"/>
      </w:pPr>
      <w:bookmarkStart w:id="96" w:name="_Toc91432845"/>
      <w:bookmarkStart w:id="97" w:name="_Toc139278898"/>
      <w:r w:rsidRPr="0047207D">
        <w:t>Слои карты</w:t>
      </w:r>
      <w:bookmarkEnd w:id="96"/>
      <w:bookmarkEnd w:id="97"/>
      <w:r w:rsidRPr="0047207D">
        <w:t xml:space="preserve"> </w:t>
      </w:r>
    </w:p>
    <w:p w14:paraId="278DE4B7" w14:textId="5141F5C1" w:rsidR="00086CB7" w:rsidRPr="0047207D" w:rsidRDefault="00086CB7" w:rsidP="00CB02D7">
      <w:pPr>
        <w:pStyle w:val="15"/>
      </w:pPr>
      <w:r w:rsidRPr="0047207D">
        <w:t xml:space="preserve">Окно «Карты и режимы просмотра» необходимо для </w:t>
      </w:r>
      <w:r w:rsidR="006671C5" w:rsidRPr="0047207D">
        <w:t xml:space="preserve">выбора </w:t>
      </w:r>
      <w:r w:rsidRPr="0047207D">
        <w:t>слоя</w:t>
      </w:r>
      <w:r w:rsidR="006671C5" w:rsidRPr="0047207D">
        <w:t xml:space="preserve"> </w:t>
      </w:r>
      <w:r w:rsidRPr="0047207D">
        <w:t xml:space="preserve">карты </w:t>
      </w:r>
      <w:r w:rsidR="006671C5" w:rsidRPr="0047207D">
        <w:t>пользователем</w:t>
      </w:r>
      <w:r w:rsidRPr="0047207D">
        <w:t>. На геопортале применяется два вида карты:</w:t>
      </w:r>
    </w:p>
    <w:p w14:paraId="098C1381" w14:textId="1D6EE49A" w:rsidR="00086CB7" w:rsidRPr="0047207D" w:rsidRDefault="00086CB7" w:rsidP="00CB02D7">
      <w:pPr>
        <w:pStyle w:val="3121"/>
      </w:pPr>
      <w:r w:rsidRPr="0047207D">
        <w:t xml:space="preserve">Схема – </w:t>
      </w:r>
      <w:r w:rsidRPr="0047207D">
        <w:rPr>
          <w:shd w:val="clear" w:color="auto" w:fill="FFFFFF"/>
        </w:rPr>
        <w:t>схематическое изображение дорог, домов и т.д</w:t>
      </w:r>
      <w:r w:rsidRPr="0047207D">
        <w:rPr>
          <w:sz w:val="23"/>
          <w:szCs w:val="23"/>
          <w:shd w:val="clear" w:color="auto" w:fill="FFFFFF"/>
        </w:rPr>
        <w:t>.</w:t>
      </w:r>
      <w:r w:rsidR="00FF54B6" w:rsidRPr="0047207D">
        <w:rPr>
          <w:sz w:val="23"/>
          <w:szCs w:val="23"/>
          <w:shd w:val="clear" w:color="auto" w:fill="FFFFFF"/>
        </w:rPr>
        <w:t>;</w:t>
      </w:r>
    </w:p>
    <w:p w14:paraId="5DD4F93A" w14:textId="77777777" w:rsidR="00086CB7" w:rsidRPr="0047207D" w:rsidRDefault="00086CB7" w:rsidP="00CB02D7">
      <w:pPr>
        <w:pStyle w:val="3121"/>
      </w:pPr>
      <w:r w:rsidRPr="0047207D">
        <w:t>Спутник – спутниковые снимки местности.</w:t>
      </w:r>
    </w:p>
    <w:p w14:paraId="4E6A1D35" w14:textId="31D84DDF" w:rsidR="00086CB7" w:rsidRPr="0047207D" w:rsidRDefault="00086CB7" w:rsidP="00CB02D7">
      <w:pPr>
        <w:pStyle w:val="34"/>
      </w:pPr>
      <w:r w:rsidRPr="0047207D">
        <w:t xml:space="preserve">Выбор вида карты </w:t>
      </w:r>
      <w:r w:rsidR="00277C0D" w:rsidRPr="0047207D">
        <w:t>выполняется</w:t>
      </w:r>
      <w:r w:rsidR="00462F11" w:rsidRPr="0047207D">
        <w:t xml:space="preserve"> следующим образом:</w:t>
      </w:r>
    </w:p>
    <w:p w14:paraId="57EF4CC0" w14:textId="55BE3EB5" w:rsidR="00086CB7" w:rsidRPr="0047207D" w:rsidRDefault="00086CB7" w:rsidP="00277C0D">
      <w:pPr>
        <w:pStyle w:val="3121"/>
      </w:pPr>
      <w:r w:rsidRPr="0047207D">
        <w:t xml:space="preserve">нажать на боковой панели поз. 3 (см. </w:t>
      </w:r>
      <w:r w:rsidRPr="0047207D">
        <w:fldChar w:fldCharType="begin"/>
      </w:r>
      <w:r w:rsidRPr="0047207D">
        <w:instrText xml:space="preserve"> REF _Ref89853701 \h </w:instrText>
      </w:r>
      <w:r w:rsidR="00277C0D" w:rsidRPr="0047207D">
        <w:instrText xml:space="preserve"> \* MERGEFORMAT </w:instrText>
      </w:r>
      <w:r w:rsidRPr="0047207D">
        <w:fldChar w:fldCharType="separate"/>
      </w:r>
      <w:r w:rsidR="009A180D">
        <w:t xml:space="preserve">Рис. </w:t>
      </w:r>
      <w:r w:rsidR="009A180D">
        <w:rPr>
          <w:noProof/>
        </w:rPr>
        <w:t>7</w:t>
      </w:r>
      <w:r w:rsidRPr="0047207D">
        <w:fldChar w:fldCharType="end"/>
      </w:r>
      <w:r w:rsidRPr="0047207D">
        <w:t>) кнопку «</w:t>
      </w:r>
      <w:r w:rsidR="004E0DF1" w:rsidRPr="0047207D">
        <w:rPr>
          <w:noProof/>
        </w:rPr>
        <w:drawing>
          <wp:inline distT="0" distB="0" distL="0" distR="0" wp14:anchorId="2FA846BC" wp14:editId="1F0A5702">
            <wp:extent cx="254635" cy="222885"/>
            <wp:effectExtent l="0" t="0" r="0" b="0"/>
            <wp:docPr id="34"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rsidRPr="0047207D">
        <w:t>» (Слои карты). Открывается окно «Карты и режимы просмотра» (</w:t>
      </w:r>
      <w:r w:rsidRPr="0047207D">
        <w:fldChar w:fldCharType="begin"/>
      </w:r>
      <w:r w:rsidRPr="0047207D">
        <w:instrText xml:space="preserve"> REF _Ref90296613 \h </w:instrText>
      </w:r>
      <w:r w:rsidR="00277C0D" w:rsidRPr="0047207D">
        <w:instrText xml:space="preserve"> \* MERGEFORMAT </w:instrText>
      </w:r>
      <w:r w:rsidRPr="0047207D">
        <w:fldChar w:fldCharType="separate"/>
      </w:r>
      <w:r w:rsidR="009A180D">
        <w:t>Рис.</w:t>
      </w:r>
      <w:r w:rsidR="009A180D" w:rsidRPr="00366B2C">
        <w:t xml:space="preserve"> </w:t>
      </w:r>
      <w:r w:rsidR="009A180D">
        <w:rPr>
          <w:noProof/>
        </w:rPr>
        <w:t>25</w:t>
      </w:r>
      <w:r w:rsidRPr="0047207D">
        <w:fldChar w:fldCharType="end"/>
      </w:r>
      <w:r w:rsidRPr="0047207D">
        <w:t>);</w:t>
      </w:r>
    </w:p>
    <w:p w14:paraId="12603B11" w14:textId="77777777" w:rsidR="00086CB7" w:rsidRPr="0047207D" w:rsidRDefault="00086CB7" w:rsidP="00086CB7">
      <w:pPr>
        <w:pStyle w:val="15"/>
      </w:pPr>
    </w:p>
    <w:p w14:paraId="10C6C270" w14:textId="374B3FE0" w:rsidR="00086CB7" w:rsidRDefault="004E0DF1" w:rsidP="00932D67">
      <w:pPr>
        <w:pStyle w:val="1f4"/>
      </w:pPr>
      <w:r w:rsidRPr="00014DB8">
        <w:rPr>
          <w:noProof/>
        </w:rPr>
        <w:lastRenderedPageBreak/>
        <w:drawing>
          <wp:inline distT="0" distB="0" distL="0" distR="0" wp14:anchorId="65AE5D5B" wp14:editId="6FA45462">
            <wp:extent cx="3045460" cy="2647950"/>
            <wp:effectExtent l="19050" t="19050" r="21590" b="19050"/>
            <wp:docPr id="35"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5460" cy="2647950"/>
                    </a:xfrm>
                    <a:prstGeom prst="rect">
                      <a:avLst/>
                    </a:prstGeom>
                    <a:noFill/>
                    <a:ln w="3175" cmpd="sng">
                      <a:solidFill>
                        <a:srgbClr val="000000"/>
                      </a:solidFill>
                      <a:miter lim="800000"/>
                      <a:headEnd/>
                      <a:tailEnd/>
                    </a:ln>
                    <a:effectLst/>
                  </pic:spPr>
                </pic:pic>
              </a:graphicData>
            </a:graphic>
          </wp:inline>
        </w:drawing>
      </w:r>
    </w:p>
    <w:p w14:paraId="341DEC33" w14:textId="0C6A3EB0" w:rsidR="00086CB7" w:rsidRDefault="00086CB7" w:rsidP="00086CB7">
      <w:pPr>
        <w:pStyle w:val="18"/>
      </w:pPr>
      <w:bookmarkStart w:id="98" w:name="_Ref90296613"/>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25</w:t>
      </w:r>
      <w:r w:rsidR="00156085">
        <w:rPr>
          <w:noProof/>
        </w:rPr>
        <w:fldChar w:fldCharType="end"/>
      </w:r>
      <w:bookmarkEnd w:id="98"/>
    </w:p>
    <w:p w14:paraId="7AFB2C20" w14:textId="77777777" w:rsidR="00086CB7" w:rsidRDefault="00086CB7" w:rsidP="00086CB7">
      <w:pPr>
        <w:pStyle w:val="18"/>
      </w:pPr>
    </w:p>
    <w:p w14:paraId="10D8D265" w14:textId="77777777" w:rsidR="00086CB7" w:rsidRDefault="00086CB7" w:rsidP="00277C0D">
      <w:pPr>
        <w:pStyle w:val="3121"/>
      </w:pPr>
      <w:r>
        <w:t xml:space="preserve">выбрать необходимое поле вида карты </w:t>
      </w:r>
      <w:r w:rsidRPr="00A1252D">
        <w:t>и наблюдать отображение на карте</w:t>
      </w:r>
      <w:r w:rsidRPr="006F6604">
        <w:t>.</w:t>
      </w:r>
      <w:r>
        <w:t xml:space="preserve"> </w:t>
      </w:r>
    </w:p>
    <w:p w14:paraId="7B4AEF54" w14:textId="1AF63996" w:rsidR="0094735C" w:rsidRDefault="00EF6844" w:rsidP="0094735C">
      <w:pPr>
        <w:pStyle w:val="15"/>
      </w:pPr>
      <w:r>
        <w:t xml:space="preserve">При выборе слоя карты «Схема» отображается вид карты (см. </w:t>
      </w:r>
      <w:r>
        <w:fldChar w:fldCharType="begin"/>
      </w:r>
      <w:r>
        <w:instrText xml:space="preserve"> REF _Ref89853701 \h </w:instrText>
      </w:r>
      <w:r>
        <w:fldChar w:fldCharType="separate"/>
      </w:r>
      <w:r w:rsidR="009A180D">
        <w:t xml:space="preserve">Рис. </w:t>
      </w:r>
      <w:r w:rsidR="009A180D">
        <w:rPr>
          <w:noProof/>
        </w:rPr>
        <w:t>7</w:t>
      </w:r>
      <w:r>
        <w:fldChar w:fldCharType="end"/>
      </w:r>
      <w:r>
        <w:t>).</w:t>
      </w:r>
    </w:p>
    <w:p w14:paraId="2F32CAF8" w14:textId="20900B4B" w:rsidR="00EF6844" w:rsidRDefault="00EF6844" w:rsidP="0094735C">
      <w:pPr>
        <w:pStyle w:val="15"/>
      </w:pPr>
      <w:r>
        <w:t>При выборе слоя карты «Спутник» отображается вид карты (</w:t>
      </w:r>
      <w:r>
        <w:fldChar w:fldCharType="begin"/>
      </w:r>
      <w:r>
        <w:instrText xml:space="preserve"> REF _Ref139278750 \h </w:instrText>
      </w:r>
      <w:r>
        <w:fldChar w:fldCharType="separate"/>
      </w:r>
      <w:r w:rsidR="009A180D">
        <w:t>Рис.</w:t>
      </w:r>
      <w:r w:rsidR="009A180D" w:rsidRPr="00366B2C">
        <w:t xml:space="preserve"> </w:t>
      </w:r>
      <w:r w:rsidR="009A180D">
        <w:rPr>
          <w:noProof/>
        </w:rPr>
        <w:t>26</w:t>
      </w:r>
      <w:r>
        <w:fldChar w:fldCharType="end"/>
      </w:r>
      <w:r>
        <w:t>).</w:t>
      </w:r>
    </w:p>
    <w:p w14:paraId="56C4F57B" w14:textId="5D0A58CE" w:rsidR="00EF6844" w:rsidRDefault="00EF6844" w:rsidP="0094735C">
      <w:pPr>
        <w:pStyle w:val="15"/>
      </w:pPr>
    </w:p>
    <w:p w14:paraId="70FDD0F7" w14:textId="7A3FB17C" w:rsidR="00EF6844" w:rsidRDefault="00EF6844" w:rsidP="00EF6844">
      <w:pPr>
        <w:pStyle w:val="1f4"/>
        <w:rPr>
          <w:noProof/>
        </w:rPr>
      </w:pPr>
      <w:r w:rsidRPr="00EF6844">
        <w:rPr>
          <w:noProof/>
        </w:rPr>
        <w:drawing>
          <wp:inline distT="0" distB="0" distL="0" distR="0" wp14:anchorId="7888EAF0" wp14:editId="16064CA8">
            <wp:extent cx="6094262" cy="2652588"/>
            <wp:effectExtent l="19050" t="19050" r="20955" b="1460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09385" cy="2659170"/>
                    </a:xfrm>
                    <a:prstGeom prst="rect">
                      <a:avLst/>
                    </a:prstGeom>
                    <a:ln w="3175">
                      <a:solidFill>
                        <a:srgbClr val="000000"/>
                      </a:solidFill>
                    </a:ln>
                  </pic:spPr>
                </pic:pic>
              </a:graphicData>
            </a:graphic>
          </wp:inline>
        </w:drawing>
      </w:r>
    </w:p>
    <w:p w14:paraId="6A14BE34" w14:textId="61C946D2" w:rsidR="00EF6844" w:rsidRDefault="00EF6844" w:rsidP="00EF6844">
      <w:pPr>
        <w:pStyle w:val="18"/>
      </w:pPr>
      <w:bookmarkStart w:id="99" w:name="_Ref139278750"/>
      <w:r>
        <w:t>Рис.</w:t>
      </w:r>
      <w:r w:rsidRPr="00366B2C">
        <w:t xml:space="preserve"> </w:t>
      </w:r>
      <w:r>
        <w:fldChar w:fldCharType="begin"/>
      </w:r>
      <w:r>
        <w:instrText xml:space="preserve"> SEQ Рис. \* ARABIC </w:instrText>
      </w:r>
      <w:r>
        <w:fldChar w:fldCharType="separate"/>
      </w:r>
      <w:r w:rsidR="009A180D">
        <w:rPr>
          <w:noProof/>
        </w:rPr>
        <w:t>26</w:t>
      </w:r>
      <w:r>
        <w:rPr>
          <w:noProof/>
        </w:rPr>
        <w:fldChar w:fldCharType="end"/>
      </w:r>
      <w:bookmarkEnd w:id="99"/>
    </w:p>
    <w:p w14:paraId="70F7B62D" w14:textId="77777777" w:rsidR="00EF6844" w:rsidRDefault="00EF6844" w:rsidP="0094735C">
      <w:pPr>
        <w:pStyle w:val="15"/>
      </w:pPr>
    </w:p>
    <w:p w14:paraId="04CC5DCF" w14:textId="66F7FFAE" w:rsidR="0094735C" w:rsidRDefault="0094735C" w:rsidP="002B3870">
      <w:pPr>
        <w:pStyle w:val="33"/>
        <w:outlineLvl w:val="2"/>
      </w:pPr>
      <w:bookmarkStart w:id="100" w:name="_Toc139278899"/>
      <w:r w:rsidRPr="00C0682E">
        <w:t>Инструменты замеров</w:t>
      </w:r>
      <w:bookmarkEnd w:id="100"/>
      <w:r w:rsidRPr="0094735C">
        <w:rPr>
          <w:highlight w:val="yellow"/>
        </w:rPr>
        <w:t xml:space="preserve"> </w:t>
      </w:r>
    </w:p>
    <w:p w14:paraId="53189DB0" w14:textId="02D46AD1" w:rsidR="00C0682E" w:rsidRDefault="00927698" w:rsidP="00C0682E">
      <w:pPr>
        <w:pStyle w:val="15"/>
      </w:pPr>
      <w:r>
        <w:t xml:space="preserve">Инструменты замеров поз. 7 (см. </w:t>
      </w:r>
      <w:r>
        <w:fldChar w:fldCharType="begin"/>
      </w:r>
      <w:r>
        <w:instrText xml:space="preserve"> REF _Ref89853701 \h </w:instrText>
      </w:r>
      <w:r>
        <w:fldChar w:fldCharType="separate"/>
      </w:r>
      <w:r w:rsidR="009A180D">
        <w:t xml:space="preserve">Рис. </w:t>
      </w:r>
      <w:r w:rsidR="009A180D">
        <w:rPr>
          <w:noProof/>
        </w:rPr>
        <w:t>7</w:t>
      </w:r>
      <w:r>
        <w:fldChar w:fldCharType="end"/>
      </w:r>
      <w:r>
        <w:t>) необходимы для замеров длины и площади полигонов на карте.</w:t>
      </w:r>
      <w:r w:rsidR="00932D67">
        <w:t xml:space="preserve"> В большинстве случаев замеры требуются для замеров контуров</w:t>
      </w:r>
      <w:r w:rsidR="00277C0D">
        <w:t>, границ</w:t>
      </w:r>
      <w:r w:rsidR="00932D67">
        <w:t xml:space="preserve"> </w:t>
      </w:r>
      <w:r w:rsidR="00277C0D">
        <w:t>карьеров и выявленных нарушений.</w:t>
      </w:r>
    </w:p>
    <w:p w14:paraId="73342389" w14:textId="0257F3CC" w:rsidR="00927698" w:rsidRDefault="00927698" w:rsidP="00927698">
      <w:pPr>
        <w:pStyle w:val="34"/>
      </w:pPr>
      <w:r>
        <w:lastRenderedPageBreak/>
        <w:t>З</w:t>
      </w:r>
      <w:r w:rsidRPr="00927698">
        <w:t xml:space="preserve">амер длины с помощью инструмента </w:t>
      </w:r>
      <w:r w:rsidR="002B6B60">
        <w:t>«</w:t>
      </w:r>
      <w:r w:rsidRPr="00927698">
        <w:t>Линейка</w:t>
      </w:r>
      <w:r w:rsidR="002B6B60">
        <w:t>»</w:t>
      </w:r>
      <w:r>
        <w:t xml:space="preserve"> выполняется следующим образом:</w:t>
      </w:r>
    </w:p>
    <w:p w14:paraId="2DDB04BB" w14:textId="1678F4F3" w:rsidR="00927698" w:rsidRDefault="00927698" w:rsidP="00277C0D">
      <w:pPr>
        <w:pStyle w:val="3121"/>
        <w:rPr>
          <w:rFonts w:cs="Times New Roman"/>
        </w:rPr>
      </w:pPr>
      <w:r>
        <w:t xml:space="preserve">подвести курсор мыши к элементу </w:t>
      </w:r>
      <w:r w:rsidR="002B6B60">
        <w:t>«</w:t>
      </w:r>
      <w:r>
        <w:t>Инструменты замеров</w:t>
      </w:r>
      <w:r w:rsidR="002B6B60">
        <w:t>»</w:t>
      </w:r>
      <w:r>
        <w:t xml:space="preserve"> в правом верхнем углу карты;</w:t>
      </w:r>
    </w:p>
    <w:p w14:paraId="41073016" w14:textId="4C05F317" w:rsidR="002B6B60" w:rsidRPr="002B6B60" w:rsidRDefault="00927698" w:rsidP="00277C0D">
      <w:pPr>
        <w:pStyle w:val="3121"/>
      </w:pPr>
      <w:r>
        <w:t xml:space="preserve">из выпадающего списка </w:t>
      </w:r>
      <w:r w:rsidR="002B6B60">
        <w:t xml:space="preserve">выбрать </w:t>
      </w:r>
      <w:r w:rsidR="002B6B60" w:rsidRPr="002B6B60">
        <w:t xml:space="preserve">инструмент </w:t>
      </w:r>
      <w:r w:rsidR="002B6B60">
        <w:t>«</w:t>
      </w:r>
      <w:r w:rsidR="002B6B60" w:rsidRPr="002B6B60">
        <w:t>Линейка</w:t>
      </w:r>
      <w:r w:rsidR="002B6B60">
        <w:t xml:space="preserve">». </w:t>
      </w:r>
      <w:r w:rsidR="002B6B60" w:rsidRPr="002B6B60">
        <w:t>Появляется элемент курсора в виде креста</w:t>
      </w:r>
      <w:r w:rsidR="002B6B60">
        <w:t>;</w:t>
      </w:r>
    </w:p>
    <w:p w14:paraId="10B55FF0" w14:textId="5D0EAF0C" w:rsidR="002B6B60" w:rsidRPr="002B6B60" w:rsidRDefault="002B6B60" w:rsidP="00277C0D">
      <w:pPr>
        <w:pStyle w:val="3121"/>
      </w:pPr>
      <w:r>
        <w:t xml:space="preserve">нарисовать линию на карте. По завершению работы щелкнуть правой кнопкой мыши по последней точке. </w:t>
      </w:r>
      <w:r w:rsidRPr="002B6B60">
        <w:t>Отображается индикатор длины</w:t>
      </w:r>
      <w:r>
        <w:t xml:space="preserve"> (</w:t>
      </w:r>
      <w:r>
        <w:fldChar w:fldCharType="begin"/>
      </w:r>
      <w:r>
        <w:instrText xml:space="preserve"> REF _Ref117676340 \h </w:instrText>
      </w:r>
      <w:r w:rsidR="00277C0D">
        <w:instrText xml:space="preserve"> \* MERGEFORMAT </w:instrText>
      </w:r>
      <w:r>
        <w:fldChar w:fldCharType="separate"/>
      </w:r>
      <w:r w:rsidR="009A180D">
        <w:t>Рис.</w:t>
      </w:r>
      <w:r w:rsidR="009A180D" w:rsidRPr="00366B2C">
        <w:t xml:space="preserve"> </w:t>
      </w:r>
      <w:r w:rsidR="009A180D">
        <w:rPr>
          <w:noProof/>
        </w:rPr>
        <w:t>27</w:t>
      </w:r>
      <w:r>
        <w:fldChar w:fldCharType="end"/>
      </w:r>
      <w:r>
        <w:t>).</w:t>
      </w:r>
    </w:p>
    <w:p w14:paraId="55C393A9" w14:textId="1D476FEE" w:rsidR="002B6B60" w:rsidRDefault="002B6B60" w:rsidP="002B6B60">
      <w:pPr>
        <w:pStyle w:val="18"/>
      </w:pPr>
    </w:p>
    <w:p w14:paraId="6603E6A6" w14:textId="1DF03CA8" w:rsidR="002B6B60" w:rsidRPr="002B6B60" w:rsidRDefault="002B6B60" w:rsidP="002B6B60">
      <w:pPr>
        <w:pStyle w:val="1f4"/>
      </w:pPr>
      <w:r>
        <w:rPr>
          <w:noProof/>
        </w:rPr>
        <w:drawing>
          <wp:inline distT="0" distB="0" distL="0" distR="0" wp14:anchorId="2453BE58" wp14:editId="1E37E160">
            <wp:extent cx="5830114" cy="3391373"/>
            <wp:effectExtent l="19050" t="19050" r="18415" b="190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О_Линейка.png"/>
                    <pic:cNvPicPr/>
                  </pic:nvPicPr>
                  <pic:blipFill>
                    <a:blip r:embed="rId56">
                      <a:extLst>
                        <a:ext uri="{28A0092B-C50C-407E-A947-70E740481C1C}">
                          <a14:useLocalDpi xmlns:a14="http://schemas.microsoft.com/office/drawing/2010/main" val="0"/>
                        </a:ext>
                      </a:extLst>
                    </a:blip>
                    <a:stretch>
                      <a:fillRect/>
                    </a:stretch>
                  </pic:blipFill>
                  <pic:spPr>
                    <a:xfrm>
                      <a:off x="0" y="0"/>
                      <a:ext cx="5830114" cy="3391373"/>
                    </a:xfrm>
                    <a:prstGeom prst="rect">
                      <a:avLst/>
                    </a:prstGeom>
                    <a:ln w="3175">
                      <a:solidFill>
                        <a:schemeClr val="tx1"/>
                      </a:solidFill>
                    </a:ln>
                  </pic:spPr>
                </pic:pic>
              </a:graphicData>
            </a:graphic>
          </wp:inline>
        </w:drawing>
      </w:r>
    </w:p>
    <w:p w14:paraId="3223C1BD" w14:textId="032C3FE6" w:rsidR="00927698" w:rsidRDefault="002B6B60" w:rsidP="002B6B60">
      <w:pPr>
        <w:pStyle w:val="18"/>
      </w:pPr>
      <w:bookmarkStart w:id="101" w:name="_Ref117676340"/>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27</w:t>
      </w:r>
      <w:r w:rsidR="00156085">
        <w:rPr>
          <w:noProof/>
        </w:rPr>
        <w:fldChar w:fldCharType="end"/>
      </w:r>
      <w:bookmarkEnd w:id="101"/>
    </w:p>
    <w:p w14:paraId="384EB2D0" w14:textId="3E2EA85C" w:rsidR="002B6B60" w:rsidRDefault="002B6B60" w:rsidP="002B6B60">
      <w:pPr>
        <w:pStyle w:val="18"/>
      </w:pPr>
    </w:p>
    <w:p w14:paraId="1EFDA040" w14:textId="1B4BA7F4" w:rsidR="002B6B60" w:rsidRDefault="002B6B60" w:rsidP="002B6B60">
      <w:pPr>
        <w:pStyle w:val="34"/>
      </w:pPr>
      <w:r>
        <w:t>З</w:t>
      </w:r>
      <w:r w:rsidRPr="002B6B60">
        <w:t xml:space="preserve">амер площади с помощью инструмента </w:t>
      </w:r>
      <w:r>
        <w:t>«</w:t>
      </w:r>
      <w:r w:rsidRPr="002B6B60">
        <w:t>Площадь</w:t>
      </w:r>
      <w:r>
        <w:t>» выполняется следующим образом:</w:t>
      </w:r>
    </w:p>
    <w:p w14:paraId="38BE0C96" w14:textId="77777777" w:rsidR="001344FD" w:rsidRDefault="001344FD" w:rsidP="00932D67">
      <w:pPr>
        <w:pStyle w:val="3121"/>
        <w:rPr>
          <w:rFonts w:cs="Times New Roman"/>
        </w:rPr>
      </w:pPr>
      <w:r>
        <w:t>подвести курсор мыши к элементу «Инструменты замеров» в правом верхнем углу карты;</w:t>
      </w:r>
    </w:p>
    <w:p w14:paraId="6DF5A9BC" w14:textId="0130F2A1" w:rsidR="001344FD" w:rsidRPr="002B6B60" w:rsidRDefault="001344FD" w:rsidP="00932D67">
      <w:pPr>
        <w:pStyle w:val="3121"/>
      </w:pPr>
      <w:r>
        <w:t xml:space="preserve">из выпадающего списка выбрать </w:t>
      </w:r>
      <w:r w:rsidRPr="002B6B60">
        <w:t xml:space="preserve">инструмент </w:t>
      </w:r>
      <w:r>
        <w:t xml:space="preserve">«Площадь». </w:t>
      </w:r>
      <w:r w:rsidRPr="002B6B60">
        <w:t>Появляется элемент курсора в виде креста</w:t>
      </w:r>
      <w:r>
        <w:t>;</w:t>
      </w:r>
    </w:p>
    <w:p w14:paraId="047D89EF" w14:textId="74F2516F" w:rsidR="001344FD" w:rsidRPr="002B6B60" w:rsidRDefault="001344FD" w:rsidP="00932D67">
      <w:pPr>
        <w:pStyle w:val="3121"/>
      </w:pPr>
      <w:r>
        <w:t xml:space="preserve">нарисовать контур на карте. По завершению работы щелкнуть правой кнопкой мыши по последней точке. </w:t>
      </w:r>
      <w:r w:rsidRPr="001344FD">
        <w:t>Рядом с контуром отображается индикатор площади</w:t>
      </w:r>
      <w:r>
        <w:t xml:space="preserve"> (</w:t>
      </w:r>
      <w:r w:rsidR="005144BA">
        <w:fldChar w:fldCharType="begin"/>
      </w:r>
      <w:r w:rsidR="005144BA">
        <w:instrText xml:space="preserve"> REF _Ref117676779 \h </w:instrText>
      </w:r>
      <w:r w:rsidR="00932D67">
        <w:instrText xml:space="preserve"> \* MERGEFORMAT </w:instrText>
      </w:r>
      <w:r w:rsidR="005144BA">
        <w:fldChar w:fldCharType="separate"/>
      </w:r>
      <w:r w:rsidR="009A180D">
        <w:t>Рис.</w:t>
      </w:r>
      <w:r w:rsidR="009A180D" w:rsidRPr="00366B2C">
        <w:t xml:space="preserve"> </w:t>
      </w:r>
      <w:r w:rsidR="009A180D">
        <w:rPr>
          <w:noProof/>
        </w:rPr>
        <w:t>28</w:t>
      </w:r>
      <w:r w:rsidR="005144BA">
        <w:fldChar w:fldCharType="end"/>
      </w:r>
      <w:r>
        <w:t>).</w:t>
      </w:r>
    </w:p>
    <w:p w14:paraId="4076F303" w14:textId="683EF7C3" w:rsidR="002B6B60" w:rsidRDefault="002B6B60" w:rsidP="001344FD">
      <w:pPr>
        <w:pStyle w:val="15"/>
      </w:pPr>
    </w:p>
    <w:p w14:paraId="52B3E7E7" w14:textId="698A45F8" w:rsidR="001344FD" w:rsidRDefault="006D5B7B" w:rsidP="001344FD">
      <w:pPr>
        <w:pStyle w:val="1f4"/>
      </w:pPr>
      <w:r>
        <w:rPr>
          <w:noProof/>
        </w:rPr>
        <w:lastRenderedPageBreak/>
        <w:drawing>
          <wp:inline distT="0" distB="0" distL="0" distR="0" wp14:anchorId="78AB1C1F" wp14:editId="4A88E6ED">
            <wp:extent cx="5878995" cy="3730240"/>
            <wp:effectExtent l="19050" t="19050" r="26670" b="2286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О_Площадь.png"/>
                    <pic:cNvPicPr/>
                  </pic:nvPicPr>
                  <pic:blipFill>
                    <a:blip r:embed="rId57">
                      <a:extLst>
                        <a:ext uri="{28A0092B-C50C-407E-A947-70E740481C1C}">
                          <a14:useLocalDpi xmlns:a14="http://schemas.microsoft.com/office/drawing/2010/main" val="0"/>
                        </a:ext>
                      </a:extLst>
                    </a:blip>
                    <a:stretch>
                      <a:fillRect/>
                    </a:stretch>
                  </pic:blipFill>
                  <pic:spPr>
                    <a:xfrm>
                      <a:off x="0" y="0"/>
                      <a:ext cx="5881558" cy="3731866"/>
                    </a:xfrm>
                    <a:prstGeom prst="rect">
                      <a:avLst/>
                    </a:prstGeom>
                    <a:ln w="3175">
                      <a:solidFill>
                        <a:schemeClr val="tx1"/>
                      </a:solidFill>
                    </a:ln>
                  </pic:spPr>
                </pic:pic>
              </a:graphicData>
            </a:graphic>
          </wp:inline>
        </w:drawing>
      </w:r>
    </w:p>
    <w:p w14:paraId="24A91270" w14:textId="009A8AB5" w:rsidR="001344FD" w:rsidRDefault="005144BA" w:rsidP="005144BA">
      <w:pPr>
        <w:pStyle w:val="18"/>
      </w:pPr>
      <w:bookmarkStart w:id="102" w:name="_Ref117676779"/>
      <w:r>
        <w:t>Рис.</w:t>
      </w:r>
      <w:r w:rsidRPr="00366B2C">
        <w:t xml:space="preserve"> </w:t>
      </w:r>
      <w:r w:rsidR="00156085">
        <w:fldChar w:fldCharType="begin"/>
      </w:r>
      <w:r w:rsidR="00156085">
        <w:instrText xml:space="preserve"> SEQ Рис. \* ARABIC </w:instrText>
      </w:r>
      <w:r w:rsidR="00156085">
        <w:fldChar w:fldCharType="separate"/>
      </w:r>
      <w:r w:rsidR="009A180D">
        <w:rPr>
          <w:noProof/>
        </w:rPr>
        <w:t>28</w:t>
      </w:r>
      <w:r w:rsidR="00156085">
        <w:rPr>
          <w:noProof/>
        </w:rPr>
        <w:fldChar w:fldCharType="end"/>
      </w:r>
      <w:bookmarkEnd w:id="102"/>
    </w:p>
    <w:p w14:paraId="62229DEC" w14:textId="5494FFEF" w:rsidR="001344FD" w:rsidRDefault="001344FD" w:rsidP="001344FD">
      <w:pPr>
        <w:pStyle w:val="15"/>
      </w:pPr>
    </w:p>
    <w:p w14:paraId="732B4DE3" w14:textId="77777777" w:rsidR="005144BA" w:rsidRPr="00A1252D" w:rsidRDefault="005144BA" w:rsidP="001344FD">
      <w:pPr>
        <w:pStyle w:val="15"/>
      </w:pPr>
    </w:p>
    <w:p w14:paraId="2F377E14" w14:textId="77777777" w:rsidR="002172B0" w:rsidRDefault="002172B0" w:rsidP="00B35E75">
      <w:pPr>
        <w:pStyle w:val="15"/>
      </w:pPr>
      <w:r>
        <w:br w:type="page"/>
      </w:r>
      <w:bookmarkStart w:id="103" w:name="_Ref90388826"/>
    </w:p>
    <w:bookmarkEnd w:id="103"/>
    <w:p w14:paraId="7EECA1B9" w14:textId="4298774A" w:rsidR="002172B0" w:rsidRDefault="002172B0" w:rsidP="003F4D97">
      <w:pPr>
        <w:pStyle w:val="a6"/>
      </w:pPr>
    </w:p>
    <w:p w14:paraId="6E25328A" w14:textId="77777777" w:rsidR="003F4D97" w:rsidRDefault="003F4D97" w:rsidP="003F4D97">
      <w:pPr>
        <w:pStyle w:val="41"/>
      </w:pPr>
      <w:bookmarkStart w:id="104" w:name="_Ref117764934"/>
    </w:p>
    <w:bookmarkEnd w:id="104"/>
    <w:p w14:paraId="4BB2D6AF" w14:textId="77777777" w:rsidR="00932D67" w:rsidRDefault="00932D67" w:rsidP="00932D67">
      <w:pPr>
        <w:pStyle w:val="15"/>
      </w:pPr>
    </w:p>
    <w:p w14:paraId="57053BF4" w14:textId="77777777" w:rsidR="002172B0" w:rsidRDefault="002172B0" w:rsidP="00237ECE">
      <w:pPr>
        <w:pStyle w:val="4a"/>
        <w:outlineLvl w:val="5"/>
      </w:pPr>
      <w:bookmarkStart w:id="105" w:name="_Toc91432848"/>
      <w:bookmarkStart w:id="106" w:name="_Toc139278900"/>
      <w:r>
        <w:t>Окно «Администативные слои»</w:t>
      </w:r>
      <w:bookmarkEnd w:id="105"/>
      <w:bookmarkEnd w:id="106"/>
    </w:p>
    <w:p w14:paraId="7ED9E251" w14:textId="77777777" w:rsidR="002172B0" w:rsidRDefault="002172B0" w:rsidP="002172B0">
      <w:pPr>
        <w:pStyle w:val="4a"/>
      </w:pPr>
    </w:p>
    <w:p w14:paraId="07CC4619" w14:textId="77777777" w:rsidR="002172B0" w:rsidRDefault="002172B0" w:rsidP="002172B0">
      <w:pPr>
        <w:pStyle w:val="42"/>
      </w:pPr>
      <w:r>
        <w:t>Окно предназначено для отображения административных границ на карте.</w:t>
      </w:r>
    </w:p>
    <w:p w14:paraId="42A9EC8C" w14:textId="2BD99045" w:rsidR="002172B0" w:rsidRDefault="002172B0" w:rsidP="002172B0">
      <w:pPr>
        <w:pStyle w:val="42"/>
      </w:pPr>
      <w:r>
        <w:t>Для запуска окна «Административные слои» (</w:t>
      </w:r>
      <w:r>
        <w:fldChar w:fldCharType="begin"/>
      </w:r>
      <w:r>
        <w:instrText xml:space="preserve"> REF _Ref89953234 \r \h </w:instrText>
      </w:r>
      <w:r>
        <w:fldChar w:fldCharType="separate"/>
      </w:r>
      <w:r w:rsidR="009A180D">
        <w:t>Рис. 1.1</w:t>
      </w:r>
      <w:r>
        <w:fldChar w:fldCharType="end"/>
      </w:r>
      <w:r>
        <w:t>) необходимо нажать кнопку «</w:t>
      </w:r>
      <w:r w:rsidR="004E0DF1" w:rsidRPr="00FB2576">
        <w:rPr>
          <w:noProof/>
        </w:rPr>
        <w:drawing>
          <wp:inline distT="0" distB="0" distL="0" distR="0" wp14:anchorId="6D405BB3" wp14:editId="0B2484AB">
            <wp:extent cx="207010" cy="191135"/>
            <wp:effectExtent l="0" t="0" r="0" b="0"/>
            <wp:docPr id="36"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t xml:space="preserve">» (Административные слои) на боковой панели поз. 3 (см. </w:t>
      </w:r>
      <w:r>
        <w:fldChar w:fldCharType="begin"/>
      </w:r>
      <w:r>
        <w:instrText xml:space="preserve"> REF _Ref89853701 \h </w:instrText>
      </w:r>
      <w:r>
        <w:fldChar w:fldCharType="separate"/>
      </w:r>
      <w:r w:rsidR="009A180D">
        <w:t xml:space="preserve">Рис. </w:t>
      </w:r>
      <w:r w:rsidR="009A180D">
        <w:rPr>
          <w:noProof/>
        </w:rPr>
        <w:t>7</w:t>
      </w:r>
      <w:r>
        <w:fldChar w:fldCharType="end"/>
      </w:r>
      <w:r>
        <w:t>).</w:t>
      </w:r>
    </w:p>
    <w:p w14:paraId="0BE48AEF" w14:textId="77777777" w:rsidR="002172B0" w:rsidRPr="00DA2D55" w:rsidRDefault="002172B0" w:rsidP="002172B0">
      <w:pPr>
        <w:pStyle w:val="18"/>
      </w:pPr>
    </w:p>
    <w:p w14:paraId="59B29EA8" w14:textId="17314557" w:rsidR="002172B0" w:rsidRDefault="00087268" w:rsidP="002172B0">
      <w:pPr>
        <w:pStyle w:val="affff6"/>
        <w:rPr>
          <w:lang w:val="en-US"/>
        </w:rPr>
      </w:pPr>
      <w:r>
        <w:rPr>
          <w:noProof/>
        </w:rPr>
        <mc:AlternateContent>
          <mc:Choice Requires="wps">
            <w:drawing>
              <wp:anchor distT="0" distB="0" distL="114300" distR="114300" simplePos="0" relativeHeight="251662336" behindDoc="0" locked="0" layoutInCell="1" allowOverlap="1" wp14:anchorId="64C823BD" wp14:editId="15CD8EE5">
                <wp:simplePos x="0" y="0"/>
                <wp:positionH relativeFrom="column">
                  <wp:posOffset>5227403</wp:posOffset>
                </wp:positionH>
                <wp:positionV relativeFrom="paragraph">
                  <wp:posOffset>873539</wp:posOffset>
                </wp:positionV>
                <wp:extent cx="108585" cy="228600"/>
                <wp:effectExtent l="400050" t="95250" r="0" b="0"/>
                <wp:wrapNone/>
                <wp:docPr id="75" name="Выноска 1 (без границ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0"/>
                            <a:gd name="adj3" fmla="val -41203"/>
                            <a:gd name="adj4" fmla="val -341133"/>
                          </a:avLst>
                        </a:prstGeom>
                        <a:solidFill>
                          <a:srgbClr val="FFFFFF">
                            <a:alpha val="0"/>
                          </a:srgbClr>
                        </a:solidFill>
                        <a:ln w="9525">
                          <a:solidFill>
                            <a:srgbClr val="000000"/>
                          </a:solidFill>
                          <a:miter lim="800000"/>
                          <a:headEnd/>
                          <a:tailEnd/>
                        </a:ln>
                      </wps:spPr>
                      <wps:txbx>
                        <w:txbxContent>
                          <w:p w14:paraId="1510C363" w14:textId="77777777" w:rsidR="00A80B35" w:rsidRPr="00B601C0" w:rsidRDefault="00A80B35" w:rsidP="002172B0">
                            <w:pPr>
                              <w:pStyle w:val="affff8"/>
                              <w:rPr>
                                <w:b/>
                                <w:lang w:val="en-US"/>
                              </w:rPr>
                            </w:pPr>
                            <w:r>
                              <w:rPr>
                                <w:b/>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23BD" id="Выноска 1 (без границы) 16" o:spid="_x0000_s1044" type="#_x0000_t41" style="position:absolute;left:0;text-align:left;margin-left:411.6pt;margin-top:68.8pt;width:8.5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" adj="-73685,-8900,0,10800">
                <v:fill opacity="0"/>
                <v:textbox inset="0,0,0,0">
                  <w:txbxContent>
                    <w:p w14:paraId="1510C363" w14:textId="77777777" w:rsidR="00A80B35" w:rsidRPr="00B601C0" w:rsidRDefault="00A80B35" w:rsidP="002172B0">
                      <w:pPr>
                        <w:pStyle w:val="affff8"/>
                        <w:rPr>
                          <w:b/>
                          <w:lang w:val="en-US"/>
                        </w:rPr>
                      </w:pPr>
                      <w:r>
                        <w:rPr>
                          <w:b/>
                          <w:lang w:val="en-US"/>
                        </w:rPr>
                        <w:t>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35E53F8" wp14:editId="5FF0A465">
                <wp:simplePos x="0" y="0"/>
                <wp:positionH relativeFrom="column">
                  <wp:posOffset>5245569</wp:posOffset>
                </wp:positionH>
                <wp:positionV relativeFrom="paragraph">
                  <wp:posOffset>1462874</wp:posOffset>
                </wp:positionV>
                <wp:extent cx="108585" cy="228600"/>
                <wp:effectExtent l="762000" t="190500" r="0" b="0"/>
                <wp:wrapNone/>
                <wp:docPr id="460" name="Выноска 1 (без границы)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3704"/>
                            <a:gd name="adj2" fmla="val -31188"/>
                            <a:gd name="adj3" fmla="val -77161"/>
                            <a:gd name="adj4" fmla="val -653769"/>
                          </a:avLst>
                        </a:prstGeom>
                        <a:solidFill>
                          <a:srgbClr val="FFFFFF">
                            <a:alpha val="0"/>
                          </a:srgbClr>
                        </a:solidFill>
                        <a:ln w="9525">
                          <a:solidFill>
                            <a:srgbClr val="000000"/>
                          </a:solidFill>
                          <a:miter lim="800000"/>
                          <a:headEnd/>
                          <a:tailEnd/>
                        </a:ln>
                      </wps:spPr>
                      <wps:txbx>
                        <w:txbxContent>
                          <w:p w14:paraId="7EBF8173" w14:textId="77777777" w:rsidR="00A80B35" w:rsidRDefault="00A80B35" w:rsidP="002172B0">
                            <w:pPr>
                              <w:pStyle w:val="affff8"/>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53F8" id="Выноска 1 (без границы) 460" o:spid="_x0000_s1045" type="#_x0000_t41" style="position:absolute;left:0;text-align:left;margin-left:413.05pt;margin-top:115.2pt;width:8.5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" adj="-141214,-16667,-6737,11600">
                <v:fill opacity="0"/>
                <v:textbox inset="0,0,0,0">
                  <w:txbxContent>
                    <w:p w14:paraId="7EBF8173" w14:textId="77777777" w:rsidR="00A80B35" w:rsidRDefault="00A80B35" w:rsidP="002172B0">
                      <w:pPr>
                        <w:pStyle w:val="affff8"/>
                        <w:rPr>
                          <w:b/>
                        </w:rPr>
                      </w:pPr>
                      <w:r>
                        <w:rPr>
                          <w:b/>
                        </w:rP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0AD497" wp14:editId="75BFB2A2">
                <wp:simplePos x="0" y="0"/>
                <wp:positionH relativeFrom="column">
                  <wp:posOffset>1439131</wp:posOffset>
                </wp:positionH>
                <wp:positionV relativeFrom="paragraph">
                  <wp:posOffset>2012646</wp:posOffset>
                </wp:positionV>
                <wp:extent cx="108585" cy="228600"/>
                <wp:effectExtent l="0" t="285750" r="462915" b="0"/>
                <wp:wrapNone/>
                <wp:docPr id="471" name="Выноска 1 (без границы)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20371"/>
                            <a:gd name="adj2" fmla="val 124756"/>
                            <a:gd name="adj3" fmla="val -122105"/>
                            <a:gd name="adj4" fmla="val 473106"/>
                          </a:avLst>
                        </a:prstGeom>
                        <a:solidFill>
                          <a:srgbClr val="FFFFFF">
                            <a:alpha val="0"/>
                          </a:srgbClr>
                        </a:solidFill>
                        <a:ln w="9525">
                          <a:solidFill>
                            <a:srgbClr val="000000"/>
                          </a:solidFill>
                          <a:miter lim="800000"/>
                          <a:headEnd/>
                          <a:tailEnd/>
                        </a:ln>
                      </wps:spPr>
                      <wps:txbx>
                        <w:txbxContent>
                          <w:p w14:paraId="09E39179" w14:textId="77777777" w:rsidR="00A80B35" w:rsidRDefault="00A80B35" w:rsidP="002172B0">
                            <w:pPr>
                              <w:pStyle w:val="affff8"/>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AD497" id="Выноска 1 (без границы) 471" o:spid="_x0000_s1046" type="#_x0000_t41" style="position:absolute;left:0;text-align:left;margin-left:113.3pt;margin-top:158.5pt;width:8.5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" adj="102191,-26375,26947,4400">
                <v:fill opacity="0"/>
                <v:textbox inset="0,0,0,0">
                  <w:txbxContent>
                    <w:p w14:paraId="09E39179" w14:textId="77777777" w:rsidR="00A80B35" w:rsidRDefault="00A80B35" w:rsidP="002172B0">
                      <w:pPr>
                        <w:pStyle w:val="affff8"/>
                        <w:rPr>
                          <w:b/>
                        </w:rPr>
                      </w:pPr>
                      <w:r>
                        <w:rPr>
                          <w:b/>
                        </w:rPr>
                        <w:t>2</w:t>
                      </w:r>
                    </w:p>
                  </w:txbxContent>
                </v:textbox>
                <o:callout v:ext="edit" minusx="t"/>
              </v:shape>
            </w:pict>
          </mc:Fallback>
        </mc:AlternateContent>
      </w:r>
      <w:r>
        <w:rPr>
          <w:noProof/>
        </w:rPr>
        <mc:AlternateContent>
          <mc:Choice Requires="wps">
            <w:drawing>
              <wp:anchor distT="0" distB="0" distL="114300" distR="114300" simplePos="0" relativeHeight="251663360" behindDoc="0" locked="0" layoutInCell="1" allowOverlap="1" wp14:anchorId="0F8A9AB9" wp14:editId="529FAF9F">
                <wp:simplePos x="0" y="0"/>
                <wp:positionH relativeFrom="column">
                  <wp:posOffset>1955800</wp:posOffset>
                </wp:positionH>
                <wp:positionV relativeFrom="paragraph">
                  <wp:posOffset>1076104</wp:posOffset>
                </wp:positionV>
                <wp:extent cx="2878234" cy="2305879"/>
                <wp:effectExtent l="0" t="0" r="17780" b="18415"/>
                <wp:wrapNone/>
                <wp:docPr id="76"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8234" cy="2305879"/>
                        </a:xfrm>
                        <a:prstGeom prst="rect">
                          <a:avLst/>
                        </a:prstGeom>
                        <a:noFill/>
                        <a:ln w="12700" cap="flat" cmpd="sng" algn="ctr">
                          <a:solidFill>
                            <a:srgbClr val="ED7D31">
                              <a:lumMod val="7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230FC" id="Прямоугольник 31" o:spid="_x0000_s1026" style="position:absolute;margin-left:154pt;margin-top:84.75pt;width:226.65pt;height:18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" filled="f" strokecolor="#c55a11" strokeweight="1pt">
                <v:stroke dashstyle="dashDot"/>
                <v:path arrowok="t"/>
              </v:rect>
            </w:pict>
          </mc:Fallback>
        </mc:AlternateContent>
      </w:r>
      <w:r>
        <w:rPr>
          <w:noProof/>
        </w:rPr>
        <mc:AlternateContent>
          <mc:Choice Requires="wps">
            <w:drawing>
              <wp:anchor distT="0" distB="0" distL="114300" distR="114300" simplePos="0" relativeHeight="251661312" behindDoc="0" locked="0" layoutInCell="1" allowOverlap="1" wp14:anchorId="6D0FF0E9" wp14:editId="778BDFDE">
                <wp:simplePos x="0" y="0"/>
                <wp:positionH relativeFrom="margin">
                  <wp:posOffset>2011984</wp:posOffset>
                </wp:positionH>
                <wp:positionV relativeFrom="paragraph">
                  <wp:posOffset>495990</wp:posOffset>
                </wp:positionV>
                <wp:extent cx="2822713" cy="510540"/>
                <wp:effectExtent l="0" t="0" r="15875" b="22860"/>
                <wp:wrapNone/>
                <wp:docPr id="74"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2713" cy="510540"/>
                        </a:xfrm>
                        <a:prstGeom prst="rect">
                          <a:avLst/>
                        </a:prstGeom>
                        <a:noFill/>
                        <a:ln w="12700" cap="flat" cmpd="sng" algn="ctr">
                          <a:solidFill>
                            <a:srgbClr val="FFC000">
                              <a:lumMod val="50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B897AC" id="Прямоугольник 15" o:spid="_x0000_s1026" style="position:absolute;margin-left:158.4pt;margin-top:39.05pt;width:222.25pt;height:4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" filled="f" strokecolor="#7f6000" strokeweight="1pt">
                <v:stroke dashstyle="dashDot"/>
                <v:path arrowok="t"/>
                <w10:wrap anchorx="margin"/>
              </v:rect>
            </w:pict>
          </mc:Fallback>
        </mc:AlternateContent>
      </w:r>
      <w:r>
        <w:rPr>
          <w:noProof/>
          <w:lang w:val="en-US"/>
        </w:rPr>
        <w:drawing>
          <wp:inline distT="0" distB="0" distL="0" distR="0" wp14:anchorId="724C77EF" wp14:editId="01B927FC">
            <wp:extent cx="2997200" cy="3392060"/>
            <wp:effectExtent l="19050" t="19050" r="12700" b="1841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РО_Все зоны.png"/>
                    <pic:cNvPicPr/>
                  </pic:nvPicPr>
                  <pic:blipFill>
                    <a:blip r:embed="rId30">
                      <a:extLst>
                        <a:ext uri="{28A0092B-C50C-407E-A947-70E740481C1C}">
                          <a14:useLocalDpi xmlns:a14="http://schemas.microsoft.com/office/drawing/2010/main" val="0"/>
                        </a:ext>
                      </a:extLst>
                    </a:blip>
                    <a:stretch>
                      <a:fillRect/>
                    </a:stretch>
                  </pic:blipFill>
                  <pic:spPr>
                    <a:xfrm>
                      <a:off x="0" y="0"/>
                      <a:ext cx="3048661" cy="3450301"/>
                    </a:xfrm>
                    <a:prstGeom prst="rect">
                      <a:avLst/>
                    </a:prstGeom>
                    <a:ln w="3175">
                      <a:solidFill>
                        <a:schemeClr val="tx1"/>
                      </a:solidFill>
                    </a:ln>
                  </pic:spPr>
                </pic:pic>
              </a:graphicData>
            </a:graphic>
          </wp:inline>
        </w:drawing>
      </w:r>
    </w:p>
    <w:p w14:paraId="347D76D6" w14:textId="77777777" w:rsidR="002172B0" w:rsidRDefault="002172B0" w:rsidP="002172B0">
      <w:pPr>
        <w:pStyle w:val="a9"/>
      </w:pPr>
      <w:r w:rsidRPr="008159A9">
        <w:t>1 –группа кнопок; 2 –</w:t>
      </w:r>
      <w:r w:rsidRPr="001C06DF">
        <w:t xml:space="preserve"> список административных </w:t>
      </w:r>
      <w:r>
        <w:t>слоев</w:t>
      </w:r>
      <w:r w:rsidRPr="001C06DF">
        <w:t>;</w:t>
      </w:r>
    </w:p>
    <w:p w14:paraId="4C44C77C" w14:textId="77777777" w:rsidR="002172B0" w:rsidRPr="00B601C0" w:rsidRDefault="002172B0" w:rsidP="002172B0">
      <w:pPr>
        <w:pStyle w:val="a9"/>
      </w:pPr>
      <w:r>
        <w:t xml:space="preserve">3 – переключатель </w:t>
      </w:r>
    </w:p>
    <w:p w14:paraId="05A5AE6D" w14:textId="77777777" w:rsidR="002172B0" w:rsidRDefault="002172B0" w:rsidP="003D0830">
      <w:pPr>
        <w:pStyle w:val="312"/>
        <w:rPr>
          <w:noProof/>
        </w:rPr>
      </w:pPr>
      <w:bookmarkStart w:id="107" w:name="_Ref89953234"/>
    </w:p>
    <w:bookmarkEnd w:id="107"/>
    <w:p w14:paraId="40213EED" w14:textId="77777777" w:rsidR="002172B0" w:rsidRDefault="002172B0" w:rsidP="002172B0">
      <w:pPr>
        <w:pStyle w:val="4a"/>
      </w:pPr>
    </w:p>
    <w:p w14:paraId="5677CDD5" w14:textId="77777777" w:rsidR="002172B0" w:rsidRDefault="002172B0" w:rsidP="002172B0">
      <w:pPr>
        <w:pStyle w:val="42"/>
      </w:pPr>
      <w:r>
        <w:t>Окно «Административные слои» состоит из двух областей:</w:t>
      </w:r>
    </w:p>
    <w:p w14:paraId="4D204603" w14:textId="77777777" w:rsidR="002172B0" w:rsidRPr="008159A9" w:rsidRDefault="002172B0" w:rsidP="002172B0">
      <w:pPr>
        <w:pStyle w:val="49"/>
      </w:pPr>
      <w:r w:rsidRPr="008159A9">
        <w:t>группы кнопок поз. 1;</w:t>
      </w:r>
    </w:p>
    <w:p w14:paraId="6A2AAE90" w14:textId="5532A413" w:rsidR="002172B0" w:rsidRDefault="002172B0" w:rsidP="002172B0">
      <w:pPr>
        <w:pStyle w:val="49"/>
      </w:pPr>
      <w:r>
        <w:t xml:space="preserve">списка </w:t>
      </w:r>
      <w:r w:rsidRPr="001C06DF">
        <w:t xml:space="preserve">административных </w:t>
      </w:r>
      <w:r>
        <w:t>слоев поз. 2.</w:t>
      </w:r>
    </w:p>
    <w:p w14:paraId="0277C37A" w14:textId="77777777" w:rsidR="002172B0" w:rsidRDefault="002172B0" w:rsidP="002172B0">
      <w:pPr>
        <w:pStyle w:val="42"/>
      </w:pPr>
      <w:r>
        <w:t>Описание группы кнопок</w:t>
      </w:r>
    </w:p>
    <w:p w14:paraId="4792C7C8" w14:textId="572F4B04" w:rsidR="002172B0" w:rsidRDefault="002172B0" w:rsidP="002172B0">
      <w:pPr>
        <w:pStyle w:val="15"/>
      </w:pPr>
      <w:r>
        <w:t xml:space="preserve">При подводе курсора мыши к кнопкам всплывают подсказки. </w:t>
      </w:r>
    </w:p>
    <w:p w14:paraId="650720CB" w14:textId="51661ED9" w:rsidR="002172B0" w:rsidRPr="008159A9" w:rsidRDefault="002172B0" w:rsidP="002172B0">
      <w:pPr>
        <w:pStyle w:val="43"/>
      </w:pPr>
      <w:r>
        <w:t>Кнопка «</w:t>
      </w:r>
      <w:r w:rsidR="004E0DF1" w:rsidRPr="00FB2576">
        <w:rPr>
          <w:noProof/>
        </w:rPr>
        <w:drawing>
          <wp:inline distT="0" distB="0" distL="0" distR="0" wp14:anchorId="09FFB6E2" wp14:editId="3D250CBA">
            <wp:extent cx="182880" cy="167005"/>
            <wp:effectExtent l="0" t="0" r="0" b="0"/>
            <wp:docPr id="38"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 cy="167005"/>
                    </a:xfrm>
                    <a:prstGeom prst="rect">
                      <a:avLst/>
                    </a:prstGeom>
                    <a:noFill/>
                    <a:ln>
                      <a:noFill/>
                    </a:ln>
                  </pic:spPr>
                </pic:pic>
              </a:graphicData>
            </a:graphic>
          </wp:inline>
        </w:drawing>
      </w:r>
      <w:r>
        <w:t xml:space="preserve">» (Все слои) </w:t>
      </w:r>
      <w:r w:rsidRPr="008159A9">
        <w:t xml:space="preserve">показывает полный список групп слоев. </w:t>
      </w:r>
    </w:p>
    <w:p w14:paraId="5D81F41F" w14:textId="5E09B68B" w:rsidR="002172B0" w:rsidRDefault="002172B0" w:rsidP="002172B0">
      <w:pPr>
        <w:pStyle w:val="44"/>
      </w:pPr>
      <w:r>
        <w:lastRenderedPageBreak/>
        <w:t>При выборе необходимой группы раскрывается список слоев, входящий в группу (</w:t>
      </w:r>
      <w:r>
        <w:fldChar w:fldCharType="begin"/>
      </w:r>
      <w:r>
        <w:instrText xml:space="preserve"> REF _Ref89967091 \r \h </w:instrText>
      </w:r>
      <w:r>
        <w:fldChar w:fldCharType="separate"/>
      </w:r>
      <w:r w:rsidR="009A180D">
        <w:t>Рис. 1.2</w:t>
      </w:r>
      <w:r>
        <w:fldChar w:fldCharType="end"/>
      </w:r>
      <w:r>
        <w:t>).</w:t>
      </w:r>
    </w:p>
    <w:p w14:paraId="5D7F2413" w14:textId="72ACDC19" w:rsidR="002172B0" w:rsidRDefault="002172B0" w:rsidP="002172B0">
      <w:pPr>
        <w:pStyle w:val="affff6"/>
        <w:rPr>
          <w:noProof/>
        </w:rPr>
      </w:pPr>
    </w:p>
    <w:p w14:paraId="6C84A357" w14:textId="202A801C" w:rsidR="00DB5838" w:rsidRDefault="00087268" w:rsidP="00DB5838">
      <w:pPr>
        <w:pStyle w:val="1f4"/>
      </w:pPr>
      <w:r>
        <w:rPr>
          <w:noProof/>
        </w:rPr>
        <w:drawing>
          <wp:inline distT="0" distB="0" distL="0" distR="0" wp14:anchorId="19816979" wp14:editId="3C412B0B">
            <wp:extent cx="2878041" cy="4481726"/>
            <wp:effectExtent l="19050" t="19050" r="17780" b="1460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О_Все зоны_Лесничества.png"/>
                    <pic:cNvPicPr/>
                  </pic:nvPicPr>
                  <pic:blipFill>
                    <a:blip r:embed="rId60">
                      <a:extLst>
                        <a:ext uri="{28A0092B-C50C-407E-A947-70E740481C1C}">
                          <a14:useLocalDpi xmlns:a14="http://schemas.microsoft.com/office/drawing/2010/main" val="0"/>
                        </a:ext>
                      </a:extLst>
                    </a:blip>
                    <a:stretch>
                      <a:fillRect/>
                    </a:stretch>
                  </pic:blipFill>
                  <pic:spPr>
                    <a:xfrm>
                      <a:off x="0" y="0"/>
                      <a:ext cx="2879880" cy="4484590"/>
                    </a:xfrm>
                    <a:prstGeom prst="rect">
                      <a:avLst/>
                    </a:prstGeom>
                    <a:ln w="3175">
                      <a:solidFill>
                        <a:schemeClr val="tx1"/>
                      </a:solidFill>
                    </a:ln>
                  </pic:spPr>
                </pic:pic>
              </a:graphicData>
            </a:graphic>
          </wp:inline>
        </w:drawing>
      </w:r>
    </w:p>
    <w:p w14:paraId="7197CC6F" w14:textId="77777777" w:rsidR="002172B0" w:rsidRDefault="002172B0" w:rsidP="003D0830">
      <w:pPr>
        <w:pStyle w:val="320"/>
      </w:pPr>
      <w:bookmarkStart w:id="108" w:name="_Ref89967091"/>
    </w:p>
    <w:bookmarkEnd w:id="108"/>
    <w:p w14:paraId="678AAEDD" w14:textId="77777777" w:rsidR="002172B0" w:rsidRDefault="002172B0" w:rsidP="002172B0">
      <w:pPr>
        <w:pStyle w:val="15"/>
      </w:pPr>
    </w:p>
    <w:p w14:paraId="4E634DE5" w14:textId="77777777" w:rsidR="002172B0" w:rsidRDefault="002172B0" w:rsidP="002172B0">
      <w:pPr>
        <w:pStyle w:val="44"/>
      </w:pPr>
      <w:r>
        <w:t>При нажатии на переключатель поз. 3 на карте отображаются границы соответствующего слоя.</w:t>
      </w:r>
    </w:p>
    <w:p w14:paraId="52B01C76" w14:textId="22BBB000" w:rsidR="002172B0" w:rsidRDefault="002172B0" w:rsidP="002172B0">
      <w:pPr>
        <w:pStyle w:val="43"/>
      </w:pPr>
      <w:r>
        <w:t>Кнопка «</w:t>
      </w:r>
      <w:r w:rsidR="004E0DF1" w:rsidRPr="00FB2576">
        <w:rPr>
          <w:noProof/>
        </w:rPr>
        <w:drawing>
          <wp:inline distT="0" distB="0" distL="0" distR="0" wp14:anchorId="4F928B23" wp14:editId="3237D38E">
            <wp:extent cx="222885" cy="207010"/>
            <wp:effectExtent l="0" t="0" r="0" b="0"/>
            <wp:docPr id="40"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t>» (Административные районы) показывает список административных округов и районов.</w:t>
      </w:r>
    </w:p>
    <w:p w14:paraId="4940C5A4" w14:textId="417E0D09" w:rsidR="002172B0" w:rsidRDefault="002172B0" w:rsidP="002172B0">
      <w:pPr>
        <w:pStyle w:val="44"/>
      </w:pPr>
      <w:r>
        <w:t>При нажатии на кнопку окно приобретает следующий вид (</w:t>
      </w:r>
      <w:r>
        <w:fldChar w:fldCharType="begin"/>
      </w:r>
      <w:r>
        <w:instrText xml:space="preserve"> REF _Ref89968462 \r \h </w:instrText>
      </w:r>
      <w:r>
        <w:fldChar w:fldCharType="separate"/>
      </w:r>
      <w:r w:rsidR="009A180D">
        <w:t>Рис. 1.3</w:t>
      </w:r>
      <w:r>
        <w:fldChar w:fldCharType="end"/>
      </w:r>
      <w:r>
        <w:t>).</w:t>
      </w:r>
    </w:p>
    <w:p w14:paraId="54EAF832" w14:textId="77777777" w:rsidR="002172B0" w:rsidRDefault="002172B0" w:rsidP="002172B0">
      <w:pPr>
        <w:pStyle w:val="15"/>
      </w:pPr>
    </w:p>
    <w:p w14:paraId="55408B47" w14:textId="6FA52D6C" w:rsidR="002172B0" w:rsidRDefault="00087268" w:rsidP="002172B0">
      <w:pPr>
        <w:pStyle w:val="affff6"/>
      </w:pPr>
      <w:r>
        <w:rPr>
          <w:noProof/>
        </w:rPr>
        <w:lastRenderedPageBreak/>
        <w:drawing>
          <wp:inline distT="0" distB="0" distL="0" distR="0" wp14:anchorId="2ECC73FC" wp14:editId="36A4D69E">
            <wp:extent cx="3149959" cy="2602820"/>
            <wp:effectExtent l="19050" t="19050" r="12700" b="266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РО_Пдминистративные районы.png"/>
                    <pic:cNvPicPr/>
                  </pic:nvPicPr>
                  <pic:blipFill>
                    <a:blip r:embed="rId62">
                      <a:extLst>
                        <a:ext uri="{28A0092B-C50C-407E-A947-70E740481C1C}">
                          <a14:useLocalDpi xmlns:a14="http://schemas.microsoft.com/office/drawing/2010/main" val="0"/>
                        </a:ext>
                      </a:extLst>
                    </a:blip>
                    <a:stretch>
                      <a:fillRect/>
                    </a:stretch>
                  </pic:blipFill>
                  <pic:spPr>
                    <a:xfrm>
                      <a:off x="0" y="0"/>
                      <a:ext cx="3157472" cy="2609028"/>
                    </a:xfrm>
                    <a:prstGeom prst="rect">
                      <a:avLst/>
                    </a:prstGeom>
                    <a:ln w="3175">
                      <a:solidFill>
                        <a:schemeClr val="tx1"/>
                      </a:solidFill>
                    </a:ln>
                  </pic:spPr>
                </pic:pic>
              </a:graphicData>
            </a:graphic>
          </wp:inline>
        </w:drawing>
      </w:r>
    </w:p>
    <w:p w14:paraId="282BF8F6" w14:textId="77777777" w:rsidR="002172B0" w:rsidRDefault="002172B0" w:rsidP="003D0830">
      <w:pPr>
        <w:pStyle w:val="320"/>
      </w:pPr>
      <w:bookmarkStart w:id="109" w:name="_Ref89968462"/>
    </w:p>
    <w:bookmarkEnd w:id="109"/>
    <w:p w14:paraId="39FACADC" w14:textId="77777777" w:rsidR="002172B0" w:rsidRDefault="002172B0" w:rsidP="002172B0">
      <w:pPr>
        <w:pStyle w:val="15"/>
      </w:pPr>
    </w:p>
    <w:p w14:paraId="65453D6D" w14:textId="77777777" w:rsidR="002172B0" w:rsidRDefault="002172B0" w:rsidP="002172B0">
      <w:pPr>
        <w:pStyle w:val="44"/>
      </w:pPr>
      <w:r>
        <w:t>При нажатии на переключатель поз. 3 на карте отображаются границы соответствующего округа, района.</w:t>
      </w:r>
    </w:p>
    <w:p w14:paraId="2C5260D5" w14:textId="794D35C5" w:rsidR="002172B0" w:rsidRDefault="002172B0" w:rsidP="002172B0">
      <w:pPr>
        <w:pStyle w:val="43"/>
      </w:pPr>
      <w:r>
        <w:t>Кнопка «</w:t>
      </w:r>
      <w:r w:rsidR="004E0DF1" w:rsidRPr="00FB2576">
        <w:rPr>
          <w:noProof/>
        </w:rPr>
        <w:drawing>
          <wp:inline distT="0" distB="0" distL="0" distR="0" wp14:anchorId="02DB72C4" wp14:editId="4681B6C3">
            <wp:extent cx="198755" cy="182880"/>
            <wp:effectExtent l="0" t="0" r="0" b="0"/>
            <wp:docPr id="42"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t>» (Лесничества) показывает список лесничеств.</w:t>
      </w:r>
    </w:p>
    <w:p w14:paraId="6F5983DF" w14:textId="3803CF5D" w:rsidR="002172B0" w:rsidRDefault="002172B0" w:rsidP="002172B0">
      <w:pPr>
        <w:pStyle w:val="44"/>
      </w:pPr>
      <w:r>
        <w:t>При нажатии на кнопку окно приобретает следующий вид (</w:t>
      </w:r>
      <w:r>
        <w:fldChar w:fldCharType="begin"/>
      </w:r>
      <w:r>
        <w:instrText xml:space="preserve"> REF _Ref89968917 \r \h </w:instrText>
      </w:r>
      <w:r>
        <w:fldChar w:fldCharType="separate"/>
      </w:r>
      <w:r w:rsidR="009A180D">
        <w:t>Рис. 1.4</w:t>
      </w:r>
      <w:r>
        <w:fldChar w:fldCharType="end"/>
      </w:r>
      <w:r>
        <w:t>).</w:t>
      </w:r>
    </w:p>
    <w:p w14:paraId="58250091" w14:textId="77777777" w:rsidR="002172B0" w:rsidRDefault="002172B0" w:rsidP="002172B0">
      <w:pPr>
        <w:pStyle w:val="15"/>
      </w:pPr>
    </w:p>
    <w:p w14:paraId="1E938C93" w14:textId="1937FF49" w:rsidR="002172B0" w:rsidRDefault="00087268" w:rsidP="002172B0">
      <w:pPr>
        <w:pStyle w:val="affff6"/>
      </w:pPr>
      <w:r>
        <w:rPr>
          <w:noProof/>
        </w:rPr>
        <w:lastRenderedPageBreak/>
        <w:drawing>
          <wp:inline distT="0" distB="0" distL="0" distR="0" wp14:anchorId="14493FCE" wp14:editId="24B446CB">
            <wp:extent cx="2656458" cy="4174435"/>
            <wp:effectExtent l="19050" t="19050" r="10795" b="1714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О_Лесничества2.png"/>
                    <pic:cNvPicPr/>
                  </pic:nvPicPr>
                  <pic:blipFill>
                    <a:blip r:embed="rId64">
                      <a:extLst>
                        <a:ext uri="{28A0092B-C50C-407E-A947-70E740481C1C}">
                          <a14:useLocalDpi xmlns:a14="http://schemas.microsoft.com/office/drawing/2010/main" val="0"/>
                        </a:ext>
                      </a:extLst>
                    </a:blip>
                    <a:stretch>
                      <a:fillRect/>
                    </a:stretch>
                  </pic:blipFill>
                  <pic:spPr>
                    <a:xfrm>
                      <a:off x="0" y="0"/>
                      <a:ext cx="2659879" cy="4179811"/>
                    </a:xfrm>
                    <a:prstGeom prst="rect">
                      <a:avLst/>
                    </a:prstGeom>
                    <a:ln w="3175">
                      <a:solidFill>
                        <a:schemeClr val="tx1"/>
                      </a:solidFill>
                    </a:ln>
                  </pic:spPr>
                </pic:pic>
              </a:graphicData>
            </a:graphic>
          </wp:inline>
        </w:drawing>
      </w:r>
    </w:p>
    <w:p w14:paraId="1D84AB56" w14:textId="77777777" w:rsidR="002172B0" w:rsidRDefault="002172B0" w:rsidP="003D0830">
      <w:pPr>
        <w:pStyle w:val="320"/>
      </w:pPr>
      <w:bookmarkStart w:id="110" w:name="_Ref89968917"/>
    </w:p>
    <w:bookmarkEnd w:id="110"/>
    <w:p w14:paraId="05ADC41C" w14:textId="77777777" w:rsidR="002172B0" w:rsidRDefault="002172B0" w:rsidP="002172B0">
      <w:pPr>
        <w:pStyle w:val="15"/>
      </w:pPr>
    </w:p>
    <w:p w14:paraId="76490CAF" w14:textId="77777777" w:rsidR="002172B0" w:rsidRDefault="002172B0" w:rsidP="002172B0">
      <w:pPr>
        <w:pStyle w:val="44"/>
      </w:pPr>
      <w:r>
        <w:t>При нажатии на переключатель поз. 3 на карте отображаются границы соответствующего лесничества.</w:t>
      </w:r>
    </w:p>
    <w:p w14:paraId="6B787D59" w14:textId="21FF2D0A" w:rsidR="002172B0" w:rsidRDefault="002172B0" w:rsidP="002172B0">
      <w:pPr>
        <w:pStyle w:val="43"/>
      </w:pPr>
      <w:r>
        <w:t>Кнопка «</w:t>
      </w:r>
      <w:r w:rsidR="004E0DF1" w:rsidRPr="00FB2576">
        <w:rPr>
          <w:noProof/>
        </w:rPr>
        <w:drawing>
          <wp:inline distT="0" distB="0" distL="0" distR="0" wp14:anchorId="088645E5" wp14:editId="5104034B">
            <wp:extent cx="238760" cy="198755"/>
            <wp:effectExtent l="0" t="0" r="0" b="0"/>
            <wp:docPr id="44"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t>» (Зоны полетов БПЛА) показывает список зон.</w:t>
      </w:r>
    </w:p>
    <w:p w14:paraId="086DAF34" w14:textId="28D41FD1" w:rsidR="002172B0" w:rsidRDefault="002172B0" w:rsidP="002172B0">
      <w:pPr>
        <w:pStyle w:val="44"/>
      </w:pPr>
      <w:r>
        <w:t>При нажатии на кнопку окно приобретает следующий вид (</w:t>
      </w:r>
      <w:r>
        <w:fldChar w:fldCharType="begin"/>
      </w:r>
      <w:r>
        <w:instrText xml:space="preserve"> REF _Ref89969242 \r \h </w:instrText>
      </w:r>
      <w:r>
        <w:fldChar w:fldCharType="separate"/>
      </w:r>
      <w:r w:rsidR="009A180D">
        <w:t>Рис. 1.5</w:t>
      </w:r>
      <w:r>
        <w:fldChar w:fldCharType="end"/>
      </w:r>
      <w:r>
        <w:t>).</w:t>
      </w:r>
    </w:p>
    <w:p w14:paraId="72E718B5" w14:textId="77777777" w:rsidR="002172B0" w:rsidRDefault="002172B0" w:rsidP="002172B0">
      <w:pPr>
        <w:pStyle w:val="15"/>
      </w:pPr>
    </w:p>
    <w:p w14:paraId="26ABC826" w14:textId="038072BA" w:rsidR="002172B0" w:rsidRDefault="00087268" w:rsidP="002172B0">
      <w:pPr>
        <w:pStyle w:val="affff6"/>
      </w:pPr>
      <w:r>
        <w:rPr>
          <w:noProof/>
        </w:rPr>
        <w:drawing>
          <wp:inline distT="0" distB="0" distL="0" distR="0" wp14:anchorId="71BDFDB8" wp14:editId="6631BBB2">
            <wp:extent cx="3180191" cy="2015171"/>
            <wp:effectExtent l="19050" t="19050" r="20320" b="2349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РО_БПЛА.png"/>
                    <pic:cNvPicPr/>
                  </pic:nvPicPr>
                  <pic:blipFill>
                    <a:blip r:embed="rId66">
                      <a:extLst>
                        <a:ext uri="{28A0092B-C50C-407E-A947-70E740481C1C}">
                          <a14:useLocalDpi xmlns:a14="http://schemas.microsoft.com/office/drawing/2010/main" val="0"/>
                        </a:ext>
                      </a:extLst>
                    </a:blip>
                    <a:stretch>
                      <a:fillRect/>
                    </a:stretch>
                  </pic:blipFill>
                  <pic:spPr>
                    <a:xfrm>
                      <a:off x="0" y="0"/>
                      <a:ext cx="3182865" cy="2016865"/>
                    </a:xfrm>
                    <a:prstGeom prst="rect">
                      <a:avLst/>
                    </a:prstGeom>
                    <a:ln w="3175">
                      <a:solidFill>
                        <a:schemeClr val="tx1"/>
                      </a:solidFill>
                    </a:ln>
                  </pic:spPr>
                </pic:pic>
              </a:graphicData>
            </a:graphic>
          </wp:inline>
        </w:drawing>
      </w:r>
    </w:p>
    <w:p w14:paraId="272A1EF7" w14:textId="77777777" w:rsidR="002172B0" w:rsidRDefault="002172B0" w:rsidP="003D0830">
      <w:pPr>
        <w:pStyle w:val="320"/>
      </w:pPr>
      <w:bookmarkStart w:id="111" w:name="_Ref89969242"/>
    </w:p>
    <w:bookmarkEnd w:id="111"/>
    <w:p w14:paraId="1B48C09B" w14:textId="77777777" w:rsidR="002172B0" w:rsidRDefault="002172B0" w:rsidP="002172B0">
      <w:pPr>
        <w:pStyle w:val="44"/>
      </w:pPr>
      <w:r>
        <w:lastRenderedPageBreak/>
        <w:t xml:space="preserve">При нажатии на переключатель поз. 3 на карте отображаются границы </w:t>
      </w:r>
      <w:r w:rsidRPr="001C06DF">
        <w:t>соответствующей з</w:t>
      </w:r>
      <w:r>
        <w:t>оны.</w:t>
      </w:r>
    </w:p>
    <w:p w14:paraId="5111ADDC" w14:textId="77777777" w:rsidR="00053A71" w:rsidRPr="00A77228" w:rsidRDefault="002172B0" w:rsidP="00B35E75">
      <w:pPr>
        <w:pStyle w:val="15"/>
      </w:pPr>
      <w:bookmarkStart w:id="112" w:name="_Ref117073165"/>
      <w:r>
        <w:br w:type="page"/>
      </w:r>
      <w:bookmarkStart w:id="113" w:name="_Ref90388788"/>
      <w:bookmarkEnd w:id="112"/>
    </w:p>
    <w:p w14:paraId="2E47A990" w14:textId="77777777" w:rsidR="00053A71" w:rsidRDefault="00053A71" w:rsidP="00B35E75">
      <w:pPr>
        <w:pStyle w:val="41"/>
      </w:pPr>
      <w:bookmarkStart w:id="114" w:name="_Ref117764916"/>
      <w:bookmarkEnd w:id="113"/>
    </w:p>
    <w:bookmarkEnd w:id="114"/>
    <w:p w14:paraId="0E40CE96" w14:textId="77777777" w:rsidR="00053A71" w:rsidRDefault="00053A71" w:rsidP="00053A71">
      <w:pPr>
        <w:pStyle w:val="4a"/>
        <w:outlineLvl w:val="5"/>
      </w:pPr>
    </w:p>
    <w:p w14:paraId="6741F8BA" w14:textId="77777777" w:rsidR="00053A71" w:rsidRPr="0057171D" w:rsidRDefault="00053A71" w:rsidP="00053A71">
      <w:pPr>
        <w:pStyle w:val="4a"/>
        <w:outlineLvl w:val="5"/>
      </w:pPr>
      <w:bookmarkStart w:id="115" w:name="_Toc91432847"/>
      <w:bookmarkStart w:id="116" w:name="_Toc139278901"/>
      <w:r>
        <w:t>Окно</w:t>
      </w:r>
      <w:r w:rsidRPr="0057171D">
        <w:t xml:space="preserve"> «</w:t>
      </w:r>
      <w:r>
        <w:t>Список</w:t>
      </w:r>
      <w:r w:rsidRPr="0057171D">
        <w:t xml:space="preserve"> лицензи</w:t>
      </w:r>
      <w:r>
        <w:t>й</w:t>
      </w:r>
      <w:r w:rsidRPr="0057171D">
        <w:t>»</w:t>
      </w:r>
      <w:bookmarkEnd w:id="115"/>
      <w:bookmarkEnd w:id="116"/>
    </w:p>
    <w:p w14:paraId="68EFE62A" w14:textId="77777777" w:rsidR="00053A71" w:rsidRDefault="00053A71" w:rsidP="00053A71">
      <w:pPr>
        <w:pStyle w:val="afffff6"/>
      </w:pPr>
    </w:p>
    <w:p w14:paraId="565DB6FE" w14:textId="5101BE27" w:rsidR="00053A71" w:rsidRDefault="00053A71" w:rsidP="00053A71">
      <w:pPr>
        <w:pStyle w:val="42"/>
      </w:pPr>
      <w:r>
        <w:t>Окно «Список лицензий» (</w:t>
      </w:r>
      <w:r>
        <w:fldChar w:fldCharType="begin"/>
      </w:r>
      <w:r>
        <w:instrText xml:space="preserve"> REF _Ref89275403 \r \h </w:instrText>
      </w:r>
      <w:r>
        <w:fldChar w:fldCharType="separate"/>
      </w:r>
      <w:r w:rsidR="009A180D">
        <w:t>Рис. 2.1</w:t>
      </w:r>
      <w:r>
        <w:fldChar w:fldCharType="end"/>
      </w:r>
      <w:r>
        <w:t>) предназначено для отображения списка лицензий.</w:t>
      </w:r>
    </w:p>
    <w:p w14:paraId="64421107" w14:textId="3467AF24" w:rsidR="00053A71" w:rsidRDefault="00053A71" w:rsidP="00053A71">
      <w:pPr>
        <w:pStyle w:val="42"/>
      </w:pPr>
      <w:r>
        <w:t>Для вызова окна необходимо нажать кнопку «</w:t>
      </w:r>
      <w:r w:rsidR="004E0DF1" w:rsidRPr="00FB2576">
        <w:rPr>
          <w:noProof/>
        </w:rPr>
        <w:drawing>
          <wp:inline distT="0" distB="0" distL="0" distR="0" wp14:anchorId="45D0B488" wp14:editId="3DF0365E">
            <wp:extent cx="222885" cy="174625"/>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t xml:space="preserve">» (Список лицензий) на боковой панели поз. 3 главной страницы (см. </w:t>
      </w:r>
      <w:r>
        <w:fldChar w:fldCharType="begin"/>
      </w:r>
      <w:r>
        <w:instrText xml:space="preserve"> REF _Ref89083084 \h </w:instrText>
      </w:r>
      <w:r>
        <w:fldChar w:fldCharType="separate"/>
      </w:r>
      <w:r w:rsidR="009A180D">
        <w:t>Рис.</w:t>
      </w:r>
      <w:r w:rsidR="009A180D" w:rsidRPr="00366B2C">
        <w:t xml:space="preserve"> </w:t>
      </w:r>
      <w:r w:rsidR="009A180D">
        <w:rPr>
          <w:noProof/>
        </w:rPr>
        <w:t>8</w:t>
      </w:r>
      <w:r>
        <w:fldChar w:fldCharType="end"/>
      </w:r>
      <w:r>
        <w:t>).</w:t>
      </w:r>
    </w:p>
    <w:p w14:paraId="559422D1" w14:textId="77777777" w:rsidR="00053A71" w:rsidRDefault="00053A71" w:rsidP="00053A71">
      <w:pPr>
        <w:pStyle w:val="afffff6"/>
        <w:outlineLvl w:val="9"/>
      </w:pPr>
    </w:p>
    <w:p w14:paraId="2F088DA2" w14:textId="25C9B1B1" w:rsidR="00053A71" w:rsidRDefault="00E84B7A" w:rsidP="00053A71">
      <w:pPr>
        <w:pStyle w:val="affff6"/>
      </w:pPr>
      <w:r>
        <w:rPr>
          <w:noProof/>
        </w:rPr>
        <mc:AlternateContent>
          <mc:Choice Requires="wps">
            <w:drawing>
              <wp:anchor distT="0" distB="0" distL="114300" distR="114300" simplePos="0" relativeHeight="251670528" behindDoc="0" locked="0" layoutInCell="1" allowOverlap="1" wp14:anchorId="1A36802A" wp14:editId="00E2D111">
                <wp:simplePos x="0" y="0"/>
                <wp:positionH relativeFrom="column">
                  <wp:posOffset>5126576</wp:posOffset>
                </wp:positionH>
                <wp:positionV relativeFrom="paragraph">
                  <wp:posOffset>1995971</wp:posOffset>
                </wp:positionV>
                <wp:extent cx="108585" cy="228600"/>
                <wp:effectExtent l="552450" t="190500" r="0" b="0"/>
                <wp:wrapNone/>
                <wp:docPr id="71" name="Выноска 1 (без границы)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40000"/>
                            <a:gd name="adj2" fmla="val -28070"/>
                            <a:gd name="adj3" fmla="val -80591"/>
                            <a:gd name="adj4" fmla="val -481212"/>
                          </a:avLst>
                        </a:prstGeom>
                        <a:solidFill>
                          <a:srgbClr val="FFFFFF">
                            <a:alpha val="0"/>
                          </a:srgbClr>
                        </a:solidFill>
                        <a:ln w="9525">
                          <a:solidFill>
                            <a:srgbClr val="000000"/>
                          </a:solidFill>
                          <a:miter lim="800000"/>
                          <a:headEnd/>
                          <a:tailEnd/>
                        </a:ln>
                      </wps:spPr>
                      <wps:txbx>
                        <w:txbxContent>
                          <w:p w14:paraId="67927689" w14:textId="77777777" w:rsidR="00A80B35" w:rsidRPr="00ED3A9C" w:rsidRDefault="00A80B35" w:rsidP="00053A71">
                            <w:pPr>
                              <w:pStyle w:val="affff8"/>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802A" id="Выноска 1 (без границы) 27" o:spid="_x0000_s1047" type="#_x0000_t41" style="position:absolute;left:0;text-align:left;margin-left:403.65pt;margin-top:157.15pt;width:8.5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" adj="-103942,-17408,-6063,8640">
                <v:fill opacity="0"/>
                <v:textbox inset="0,0,0,0">
                  <w:txbxContent>
                    <w:p w14:paraId="67927689" w14:textId="77777777" w:rsidR="00A80B35" w:rsidRPr="00ED3A9C" w:rsidRDefault="00A80B35" w:rsidP="00053A71">
                      <w:pPr>
                        <w:pStyle w:val="affff8"/>
                        <w:rPr>
                          <w:b/>
                        </w:rPr>
                      </w:pPr>
                      <w:r>
                        <w:rPr>
                          <w:b/>
                        </w:rPr>
                        <w:t>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7DF8DDF" wp14:editId="48F909E4">
                <wp:simplePos x="0" y="0"/>
                <wp:positionH relativeFrom="column">
                  <wp:posOffset>1546501</wp:posOffset>
                </wp:positionH>
                <wp:positionV relativeFrom="paragraph">
                  <wp:posOffset>2814486</wp:posOffset>
                </wp:positionV>
                <wp:extent cx="108585" cy="228600"/>
                <wp:effectExtent l="0" t="152400" r="348615" b="0"/>
                <wp:wrapNone/>
                <wp:docPr id="70" name="Выноска 1 (без границы)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23333"/>
                            <a:gd name="adj2" fmla="val 84211"/>
                            <a:gd name="adj3" fmla="val -59721"/>
                            <a:gd name="adj4" fmla="val 387133"/>
                          </a:avLst>
                        </a:prstGeom>
                        <a:solidFill>
                          <a:srgbClr val="FFFFFF">
                            <a:alpha val="0"/>
                          </a:srgbClr>
                        </a:solidFill>
                        <a:ln w="9525">
                          <a:solidFill>
                            <a:srgbClr val="000000"/>
                          </a:solidFill>
                          <a:miter lim="800000"/>
                          <a:headEnd/>
                          <a:tailEnd/>
                        </a:ln>
                      </wps:spPr>
                      <wps:txbx>
                        <w:txbxContent>
                          <w:p w14:paraId="680EF21C" w14:textId="77777777" w:rsidR="00A80B35" w:rsidRPr="00ED3A9C" w:rsidRDefault="00A80B35" w:rsidP="00053A71">
                            <w:pPr>
                              <w:pStyle w:val="affff8"/>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8DDF" id="Выноска 1 (без границы) 22" o:spid="_x0000_s1048" type="#_x0000_t41" style="position:absolute;left:0;text-align:left;margin-left:121.75pt;margin-top:221.6pt;width:8.5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" adj="83621,-12900,18190,5040">
                <v:fill opacity="0"/>
                <v:textbox inset="0,0,0,0">
                  <w:txbxContent>
                    <w:p w14:paraId="680EF21C" w14:textId="77777777" w:rsidR="00A80B35" w:rsidRPr="00ED3A9C" w:rsidRDefault="00A80B35" w:rsidP="00053A71">
                      <w:pPr>
                        <w:pStyle w:val="affff8"/>
                        <w:rPr>
                          <w:b/>
                        </w:rPr>
                      </w:pPr>
                      <w:r>
                        <w:rPr>
                          <w:b/>
                        </w:rPr>
                        <w:t>2</w:t>
                      </w:r>
                    </w:p>
                  </w:txbxContent>
                </v:textbox>
                <o:callout v:ext="edit" minusx="t"/>
              </v:shape>
            </w:pict>
          </mc:Fallback>
        </mc:AlternateContent>
      </w:r>
      <w:r>
        <w:rPr>
          <w:noProof/>
        </w:rPr>
        <mc:AlternateContent>
          <mc:Choice Requires="wps">
            <w:drawing>
              <wp:anchor distT="0" distB="0" distL="114300" distR="114300" simplePos="0" relativeHeight="251668480" behindDoc="0" locked="0" layoutInCell="1" allowOverlap="1" wp14:anchorId="165269D9" wp14:editId="2F45D214">
                <wp:simplePos x="0" y="0"/>
                <wp:positionH relativeFrom="margin">
                  <wp:posOffset>1956325</wp:posOffset>
                </wp:positionH>
                <wp:positionV relativeFrom="paragraph">
                  <wp:posOffset>1612983</wp:posOffset>
                </wp:positionV>
                <wp:extent cx="2918128" cy="1526650"/>
                <wp:effectExtent l="0" t="0" r="15875" b="16510"/>
                <wp:wrapNone/>
                <wp:docPr id="68"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128" cy="1526650"/>
                        </a:xfrm>
                        <a:prstGeom prst="rect">
                          <a:avLst/>
                        </a:prstGeom>
                        <a:noFill/>
                        <a:ln w="1270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E576" id="Прямоугольник 21" o:spid="_x0000_s1026" style="position:absolute;margin-left:154.05pt;margin-top:127pt;width:229.75pt;height:12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" filled="f" strokecolor="#ed7d31" strokeweight="1pt">
                <v:stroke dashstyle="dash"/>
                <v:path arrowok="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15D18F64" wp14:editId="19FBCFA4">
                <wp:simplePos x="0" y="0"/>
                <wp:positionH relativeFrom="column">
                  <wp:posOffset>5230274</wp:posOffset>
                </wp:positionH>
                <wp:positionV relativeFrom="paragraph">
                  <wp:posOffset>839415</wp:posOffset>
                </wp:positionV>
                <wp:extent cx="108585" cy="228600"/>
                <wp:effectExtent l="571500" t="133350" r="0" b="0"/>
                <wp:wrapNone/>
                <wp:docPr id="488" name="Выноска 1 (без границы)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0"/>
                            <a:gd name="adj3" fmla="val -56388"/>
                            <a:gd name="adj4" fmla="val -497078"/>
                          </a:avLst>
                        </a:prstGeom>
                        <a:solidFill>
                          <a:srgbClr val="FFFFFF">
                            <a:alpha val="0"/>
                          </a:srgbClr>
                        </a:solidFill>
                        <a:ln w="9525">
                          <a:solidFill>
                            <a:srgbClr val="000000"/>
                          </a:solidFill>
                          <a:miter lim="800000"/>
                          <a:headEnd/>
                          <a:tailEnd/>
                        </a:ln>
                      </wps:spPr>
                      <wps:txbx>
                        <w:txbxContent>
                          <w:p w14:paraId="7942C153" w14:textId="77777777" w:rsidR="00A80B35" w:rsidRPr="00ED3A9C" w:rsidRDefault="00A80B35" w:rsidP="00053A71">
                            <w:pPr>
                              <w:pStyle w:val="affff8"/>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8F64" id="Выноска 1 (без границы) 488" o:spid="_x0000_s1049" type="#_x0000_t41" style="position:absolute;left:0;text-align:left;margin-left:411.85pt;margin-top:66.1pt;width:8.5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" adj="-107369,-12180,0,10800">
                <v:fill opacity="0"/>
                <v:textbox inset="0,0,0,0">
                  <w:txbxContent>
                    <w:p w14:paraId="7942C153" w14:textId="77777777" w:rsidR="00A80B35" w:rsidRPr="00ED3A9C" w:rsidRDefault="00A80B35" w:rsidP="00053A71">
                      <w:pPr>
                        <w:pStyle w:val="affff8"/>
                        <w:rPr>
                          <w:b/>
                        </w:rPr>
                      </w:pPr>
                      <w:r>
                        <w:rPr>
                          <w:b/>
                        </w:rPr>
                        <w:t>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2AA998C" wp14:editId="75A24328">
                <wp:simplePos x="0" y="0"/>
                <wp:positionH relativeFrom="column">
                  <wp:posOffset>5206751</wp:posOffset>
                </wp:positionH>
                <wp:positionV relativeFrom="paragraph">
                  <wp:posOffset>315126</wp:posOffset>
                </wp:positionV>
                <wp:extent cx="108585" cy="228600"/>
                <wp:effectExtent l="647700" t="133350" r="0" b="0"/>
                <wp:wrapNone/>
                <wp:docPr id="73" name="Выноска 1 (без границы)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0"/>
                            <a:gd name="adj3" fmla="val -56388"/>
                            <a:gd name="adj4" fmla="val -560236"/>
                          </a:avLst>
                        </a:prstGeom>
                        <a:solidFill>
                          <a:srgbClr val="FFFFFF">
                            <a:alpha val="0"/>
                          </a:srgbClr>
                        </a:solidFill>
                        <a:ln w="9525">
                          <a:solidFill>
                            <a:srgbClr val="000000"/>
                          </a:solidFill>
                          <a:miter lim="800000"/>
                          <a:headEnd/>
                          <a:tailEnd/>
                        </a:ln>
                      </wps:spPr>
                      <wps:txbx>
                        <w:txbxContent>
                          <w:p w14:paraId="70724DC8" w14:textId="77777777" w:rsidR="00A80B35" w:rsidRPr="00ED3A9C" w:rsidRDefault="00A80B35" w:rsidP="00053A71">
                            <w:pPr>
                              <w:pStyle w:val="affff8"/>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998C" id="Выноска 1 (без границы) 30" o:spid="_x0000_s1050" type="#_x0000_t41" style="position:absolute;left:0;text-align:left;margin-left:410pt;margin-top:24.8pt;width:8.5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" adj="-121011,-12180,0,10800">
                <v:fill opacity="0"/>
                <v:textbox inset="0,0,0,0">
                  <w:txbxContent>
                    <w:p w14:paraId="70724DC8" w14:textId="77777777" w:rsidR="00A80B35" w:rsidRPr="00ED3A9C" w:rsidRDefault="00A80B35" w:rsidP="00053A71">
                      <w:pPr>
                        <w:pStyle w:val="affff8"/>
                        <w:rPr>
                          <w:b/>
                        </w:rPr>
                      </w:pPr>
                      <w:r>
                        <w:rPr>
                          <w:b/>
                        </w:rPr>
                        <w:t>4</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76A8CD" wp14:editId="12FE32EC">
                <wp:simplePos x="0" y="0"/>
                <wp:positionH relativeFrom="column">
                  <wp:posOffset>5183560</wp:posOffset>
                </wp:positionH>
                <wp:positionV relativeFrom="paragraph">
                  <wp:posOffset>1459451</wp:posOffset>
                </wp:positionV>
                <wp:extent cx="108585" cy="228600"/>
                <wp:effectExtent l="361950" t="76200" r="0" b="0"/>
                <wp:wrapNone/>
                <wp:docPr id="72" name="Выноска 1 (без границ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28600"/>
                        </a:xfrm>
                        <a:prstGeom prst="callout1">
                          <a:avLst>
                            <a:gd name="adj1" fmla="val 50000"/>
                            <a:gd name="adj2" fmla="val 0"/>
                            <a:gd name="adj3" fmla="val -33055"/>
                            <a:gd name="adj4" fmla="val -300587"/>
                          </a:avLst>
                        </a:prstGeom>
                        <a:solidFill>
                          <a:srgbClr val="FFFFFF">
                            <a:alpha val="0"/>
                          </a:srgbClr>
                        </a:solidFill>
                        <a:ln w="9525">
                          <a:solidFill>
                            <a:srgbClr val="000000"/>
                          </a:solidFill>
                          <a:miter lim="800000"/>
                          <a:headEnd/>
                          <a:tailEnd/>
                        </a:ln>
                      </wps:spPr>
                      <wps:txbx>
                        <w:txbxContent>
                          <w:p w14:paraId="3654B404" w14:textId="77777777" w:rsidR="00A80B35" w:rsidRPr="00ED3A9C" w:rsidRDefault="00A80B35" w:rsidP="00053A71">
                            <w:pPr>
                              <w:pStyle w:val="affff8"/>
                              <w:rPr>
                                <w:b/>
                              </w:rPr>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A8CD" id="Выноска 1 (без границы) 17" o:spid="_x0000_s1051" type="#_x0000_t41" style="position:absolute;left:0;text-align:left;margin-left:408.15pt;margin-top:114.9pt;width:8.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" adj="-64927,-7140,0,10800">
                <v:fill opacity="0"/>
                <v:textbox inset="0,0,0,0">
                  <w:txbxContent>
                    <w:p w14:paraId="3654B404" w14:textId="77777777" w:rsidR="00A80B35" w:rsidRPr="00ED3A9C" w:rsidRDefault="00A80B35" w:rsidP="00053A71">
                      <w:pPr>
                        <w:pStyle w:val="affff8"/>
                        <w:rPr>
                          <w:b/>
                        </w:rPr>
                      </w:pPr>
                      <w:r>
                        <w:rPr>
                          <w:b/>
                        </w:rPr>
                        <w:t>1</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2B36865" wp14:editId="10B281E5">
                <wp:simplePos x="0" y="0"/>
                <wp:positionH relativeFrom="column">
                  <wp:posOffset>1956325</wp:posOffset>
                </wp:positionH>
                <wp:positionV relativeFrom="paragraph">
                  <wp:posOffset>1064343</wp:posOffset>
                </wp:positionV>
                <wp:extent cx="2926080" cy="464820"/>
                <wp:effectExtent l="0" t="0" r="26670" b="11430"/>
                <wp:wrapNone/>
                <wp:docPr id="67"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464820"/>
                        </a:xfrm>
                        <a:prstGeom prst="rect">
                          <a:avLst/>
                        </a:prstGeom>
                        <a:noFill/>
                        <a:ln w="12700" cap="flat" cmpd="sng" algn="ctr">
                          <a:solidFill>
                            <a:srgbClr val="FFC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C46B" id="Прямоугольник 13" o:spid="_x0000_s1026" style="position:absolute;margin-left:154.05pt;margin-top:83.8pt;width:230.4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" filled="f" strokecolor="#ffc000" strokeweight="1pt">
                <v:stroke dashstyle="dash"/>
                <v:path arrowok="t"/>
              </v:rect>
            </w:pict>
          </mc:Fallback>
        </mc:AlternateContent>
      </w:r>
      <w:r>
        <w:rPr>
          <w:noProof/>
        </w:rPr>
        <w:drawing>
          <wp:inline distT="0" distB="0" distL="0" distR="0" wp14:anchorId="118B9DD2" wp14:editId="6CC66C3E">
            <wp:extent cx="3014713" cy="3180522"/>
            <wp:effectExtent l="19050" t="19050" r="14605" b="2032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РО_Список лицензий.png"/>
                    <pic:cNvPicPr/>
                  </pic:nvPicPr>
                  <pic:blipFill>
                    <a:blip r:embed="rId67">
                      <a:extLst>
                        <a:ext uri="{28A0092B-C50C-407E-A947-70E740481C1C}">
                          <a14:useLocalDpi xmlns:a14="http://schemas.microsoft.com/office/drawing/2010/main" val="0"/>
                        </a:ext>
                      </a:extLst>
                    </a:blip>
                    <a:stretch>
                      <a:fillRect/>
                    </a:stretch>
                  </pic:blipFill>
                  <pic:spPr>
                    <a:xfrm>
                      <a:off x="0" y="0"/>
                      <a:ext cx="3021618" cy="3187807"/>
                    </a:xfrm>
                    <a:prstGeom prst="rect">
                      <a:avLst/>
                    </a:prstGeom>
                    <a:ln w="3175">
                      <a:solidFill>
                        <a:schemeClr val="tx1"/>
                      </a:solidFill>
                    </a:ln>
                  </pic:spPr>
                </pic:pic>
              </a:graphicData>
            </a:graphic>
          </wp:inline>
        </w:drawing>
      </w:r>
    </w:p>
    <w:p w14:paraId="762E544B" w14:textId="77777777" w:rsidR="00053A71" w:rsidRDefault="00053A71" w:rsidP="00053A71">
      <w:pPr>
        <w:pStyle w:val="18"/>
      </w:pPr>
      <w:r>
        <w:t>1 – список категорий лицензий; 2 – область данных лицензии;</w:t>
      </w:r>
    </w:p>
    <w:p w14:paraId="6A64B648" w14:textId="77777777" w:rsidR="00053A71" w:rsidRDefault="00053A71" w:rsidP="00053A71">
      <w:pPr>
        <w:pStyle w:val="18"/>
      </w:pPr>
      <w:r>
        <w:t>3 – кнопка «Спутниковые снимки»; 4 – кнопка сворачивания окна</w:t>
      </w:r>
    </w:p>
    <w:p w14:paraId="34B1DDDF" w14:textId="77777777" w:rsidR="00053A71" w:rsidRDefault="00053A71" w:rsidP="00053A71">
      <w:pPr>
        <w:pStyle w:val="18"/>
      </w:pPr>
      <w:r>
        <w:t>5 – поле поиска</w:t>
      </w:r>
    </w:p>
    <w:p w14:paraId="26997534" w14:textId="77777777" w:rsidR="00053A71" w:rsidRPr="00F84F08" w:rsidRDefault="00053A71" w:rsidP="00053A71">
      <w:pPr>
        <w:pStyle w:val="312"/>
      </w:pPr>
      <w:bookmarkStart w:id="117" w:name="_Ref89275403"/>
    </w:p>
    <w:bookmarkEnd w:id="117"/>
    <w:p w14:paraId="6832006A" w14:textId="77777777" w:rsidR="00053A71" w:rsidRDefault="00053A71" w:rsidP="00053A71">
      <w:pPr>
        <w:pStyle w:val="15"/>
      </w:pPr>
    </w:p>
    <w:p w14:paraId="6146C902" w14:textId="77777777" w:rsidR="00053A71" w:rsidRDefault="00053A71" w:rsidP="00053A71">
      <w:pPr>
        <w:pStyle w:val="42"/>
      </w:pPr>
      <w:r>
        <w:t>Список категорий лицензий поз. 1:</w:t>
      </w:r>
    </w:p>
    <w:p w14:paraId="739A3E25" w14:textId="3D6E6638" w:rsidR="00053A71" w:rsidRDefault="00053A71" w:rsidP="00053A71">
      <w:pPr>
        <w:pStyle w:val="48"/>
      </w:pPr>
      <w:r>
        <w:t>кнопка «</w:t>
      </w:r>
      <w:r w:rsidR="004E0DF1" w:rsidRPr="00FB2576">
        <w:rPr>
          <w:noProof/>
        </w:rPr>
        <w:drawing>
          <wp:inline distT="0" distB="0" distL="0" distR="0" wp14:anchorId="3A325ADF" wp14:editId="12115173">
            <wp:extent cx="222885" cy="222885"/>
            <wp:effectExtent l="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 список действующих лицензий. </w:t>
      </w:r>
      <w:r w:rsidRPr="00587DDF">
        <w:t>По умолчанию, в список загружается список действующих лицензий</w:t>
      </w:r>
      <w:r>
        <w:t xml:space="preserve">. На карте отображаются действующие </w:t>
      </w:r>
      <w:r w:rsidRPr="00EB1C48">
        <w:t>лицензии в виде геометок карьеров</w:t>
      </w:r>
      <w:r>
        <w:t xml:space="preserve"> «</w:t>
      </w:r>
      <w:r w:rsidR="004E0DF1" w:rsidRPr="00FB2576">
        <w:rPr>
          <w:noProof/>
        </w:rPr>
        <w:drawing>
          <wp:inline distT="0" distB="0" distL="0" distR="0" wp14:anchorId="38D4E3E5" wp14:editId="50699D30">
            <wp:extent cx="278130" cy="294005"/>
            <wp:effectExtent l="0" t="0" r="0" b="0"/>
            <wp:docPr id="49"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 cy="294005"/>
                    </a:xfrm>
                    <a:prstGeom prst="rect">
                      <a:avLst/>
                    </a:prstGeom>
                    <a:noFill/>
                    <a:ln>
                      <a:noFill/>
                    </a:ln>
                  </pic:spPr>
                </pic:pic>
              </a:graphicData>
            </a:graphic>
          </wp:inline>
        </w:drawing>
      </w:r>
      <w:r>
        <w:t>»</w:t>
      </w:r>
      <w:r w:rsidRPr="00F27D76">
        <w:t>;</w:t>
      </w:r>
    </w:p>
    <w:p w14:paraId="7F4F0B45" w14:textId="7DBCC0C8" w:rsidR="00053A71" w:rsidRPr="00A1252D" w:rsidRDefault="00053A71" w:rsidP="00053A71">
      <w:pPr>
        <w:pStyle w:val="48"/>
      </w:pPr>
      <w:r w:rsidRPr="00A1252D">
        <w:lastRenderedPageBreak/>
        <w:t>кнопка «</w:t>
      </w:r>
      <w:r w:rsidR="004E0DF1" w:rsidRPr="00FB2576">
        <w:rPr>
          <w:noProof/>
        </w:rPr>
        <w:drawing>
          <wp:inline distT="0" distB="0" distL="0" distR="0" wp14:anchorId="5A379B96" wp14:editId="22785760">
            <wp:extent cx="198755" cy="198755"/>
            <wp:effectExtent l="0" t="0" r="0"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A1252D">
        <w:t>» – список лицензий с предупреждениями о нарушениях. При нажатии на кнопку в списке отображаются лицензии</w:t>
      </w:r>
      <w:r>
        <w:t xml:space="preserve"> с нарушениями лицензионного участка либо горного отвода.</w:t>
      </w:r>
      <w:r w:rsidRPr="00A1252D">
        <w:t xml:space="preserve"> </w:t>
      </w:r>
      <w:r>
        <w:t xml:space="preserve">На карте отображаются </w:t>
      </w:r>
      <w:r w:rsidRPr="00EB1C48">
        <w:t>лицензии</w:t>
      </w:r>
      <w:r>
        <w:t xml:space="preserve"> </w:t>
      </w:r>
      <w:r w:rsidRPr="00EB1C48">
        <w:t>в виде геометок карьеров</w:t>
      </w:r>
      <w:r>
        <w:t xml:space="preserve"> «</w:t>
      </w:r>
      <w:r w:rsidR="004E0DF1" w:rsidRPr="00FB2576">
        <w:rPr>
          <w:noProof/>
        </w:rPr>
        <w:drawing>
          <wp:inline distT="0" distB="0" distL="0" distR="0" wp14:anchorId="2258A9B4" wp14:editId="71066393">
            <wp:extent cx="238760" cy="270510"/>
            <wp:effectExtent l="0" t="0" r="0" b="0"/>
            <wp:docPr id="51"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760" cy="270510"/>
                    </a:xfrm>
                    <a:prstGeom prst="rect">
                      <a:avLst/>
                    </a:prstGeom>
                    <a:noFill/>
                    <a:ln>
                      <a:noFill/>
                    </a:ln>
                  </pic:spPr>
                </pic:pic>
              </a:graphicData>
            </a:graphic>
          </wp:inline>
        </w:drawing>
      </w:r>
      <w:r>
        <w:t>»</w:t>
      </w:r>
      <w:r w:rsidRPr="00A1252D">
        <w:t>;</w:t>
      </w:r>
    </w:p>
    <w:p w14:paraId="167063C2" w14:textId="5D4C3926" w:rsidR="00053A71" w:rsidRPr="00A1252D" w:rsidRDefault="00053A71" w:rsidP="00053A71">
      <w:pPr>
        <w:pStyle w:val="48"/>
      </w:pPr>
      <w:r w:rsidRPr="00A1252D">
        <w:t>кнопка «</w:t>
      </w:r>
      <w:r w:rsidR="004E0DF1" w:rsidRPr="00FB2576">
        <w:rPr>
          <w:noProof/>
        </w:rPr>
        <w:drawing>
          <wp:inline distT="0" distB="0" distL="0" distR="0" wp14:anchorId="3E731A8F" wp14:editId="7D450E8D">
            <wp:extent cx="182880" cy="222885"/>
            <wp:effectExtent l="0" t="0" r="0" b="0"/>
            <wp:docPr id="52"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A1252D">
        <w:t>» – список лицензий с выявленными нарушениями. При нажатии на кнопку в списке отображаются лицензии с нарушениями</w:t>
      </w:r>
      <w:r>
        <w:t xml:space="preserve"> лицензионного участка и горного отвода.</w:t>
      </w:r>
      <w:r w:rsidRPr="00A1252D">
        <w:t xml:space="preserve"> </w:t>
      </w:r>
      <w:r>
        <w:t xml:space="preserve">На карте отображаются </w:t>
      </w:r>
      <w:r w:rsidRPr="00EB1C48">
        <w:t>лицензии</w:t>
      </w:r>
      <w:r>
        <w:t xml:space="preserve"> </w:t>
      </w:r>
      <w:r w:rsidRPr="00EB1C48">
        <w:t>в виде геометок карьеров</w:t>
      </w:r>
      <w:r>
        <w:t xml:space="preserve"> «</w:t>
      </w:r>
      <w:r w:rsidR="004E0DF1" w:rsidRPr="00FB2576">
        <w:rPr>
          <w:noProof/>
        </w:rPr>
        <w:drawing>
          <wp:inline distT="0" distB="0" distL="0" distR="0" wp14:anchorId="60CEB451" wp14:editId="3D031181">
            <wp:extent cx="230505" cy="278130"/>
            <wp:effectExtent l="0" t="0" r="0" b="0"/>
            <wp:docPr id="53"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505" cy="278130"/>
                    </a:xfrm>
                    <a:prstGeom prst="rect">
                      <a:avLst/>
                    </a:prstGeom>
                    <a:noFill/>
                    <a:ln>
                      <a:noFill/>
                    </a:ln>
                  </pic:spPr>
                </pic:pic>
              </a:graphicData>
            </a:graphic>
          </wp:inline>
        </w:drawing>
      </w:r>
      <w:r>
        <w:t>»</w:t>
      </w:r>
      <w:r w:rsidRPr="00A1252D">
        <w:t>.</w:t>
      </w:r>
    </w:p>
    <w:p w14:paraId="70AFCF88" w14:textId="77777777" w:rsidR="00053A71" w:rsidRDefault="00053A71" w:rsidP="00053A71">
      <w:pPr>
        <w:pStyle w:val="42"/>
      </w:pPr>
      <w:r w:rsidRPr="00F27D76">
        <w:t>Область</w:t>
      </w:r>
      <w:r>
        <w:t xml:space="preserve"> данных лицензии поз. 2 содержит:</w:t>
      </w:r>
    </w:p>
    <w:p w14:paraId="23B98E3E" w14:textId="77777777" w:rsidR="00053A71" w:rsidRDefault="00053A71" w:rsidP="00053A71">
      <w:pPr>
        <w:pStyle w:val="48"/>
      </w:pPr>
      <w:r>
        <w:t>«СЛХ00704ТЭ»</w:t>
      </w:r>
      <w:r w:rsidRPr="00BA4778">
        <w:t xml:space="preserve"> </w:t>
      </w:r>
      <w:r>
        <w:t>– название лицензии;</w:t>
      </w:r>
    </w:p>
    <w:p w14:paraId="2092A17D" w14:textId="069E2691" w:rsidR="00053A71" w:rsidRDefault="00053A71" w:rsidP="00053A71">
      <w:pPr>
        <w:pStyle w:val="48"/>
      </w:pPr>
      <w:r>
        <w:t>«</w:t>
      </w:r>
      <w:r w:rsidR="004E0DF1" w:rsidRPr="00FB2576">
        <w:rPr>
          <w:noProof/>
        </w:rPr>
        <w:drawing>
          <wp:inline distT="0" distB="0" distL="0" distR="0" wp14:anchorId="74E8757E" wp14:editId="5FF2F497">
            <wp:extent cx="174625" cy="182880"/>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t xml:space="preserve">» </w:t>
      </w:r>
      <w:r w:rsidRPr="00F27D76">
        <w:t>– координат</w:t>
      </w:r>
      <w:r>
        <w:t>ы</w:t>
      </w:r>
      <w:r w:rsidRPr="00F27D76">
        <w:t xml:space="preserve"> геометки</w:t>
      </w:r>
      <w:r>
        <w:t xml:space="preserve"> карьера;</w:t>
      </w:r>
    </w:p>
    <w:p w14:paraId="3449FE65" w14:textId="7BEFD4B1" w:rsidR="00053A71" w:rsidRDefault="00053A71" w:rsidP="00053A71">
      <w:pPr>
        <w:pStyle w:val="48"/>
      </w:pPr>
      <w:r>
        <w:t>«</w:t>
      </w:r>
      <w:r w:rsidR="004E0DF1" w:rsidRPr="00FB2576">
        <w:rPr>
          <w:noProof/>
        </w:rPr>
        <w:drawing>
          <wp:inline distT="0" distB="0" distL="0" distR="0" wp14:anchorId="14F05C76" wp14:editId="5B6CE73C">
            <wp:extent cx="214630" cy="191135"/>
            <wp:effectExtent l="0" t="0" r="0"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630" cy="191135"/>
                    </a:xfrm>
                    <a:prstGeom prst="rect">
                      <a:avLst/>
                    </a:prstGeom>
                    <a:noFill/>
                    <a:ln>
                      <a:noFill/>
                    </a:ln>
                  </pic:spPr>
                </pic:pic>
              </a:graphicData>
            </a:graphic>
          </wp:inline>
        </w:drawing>
      </w:r>
      <w:r>
        <w:t>» – период лицензии;</w:t>
      </w:r>
    </w:p>
    <w:p w14:paraId="15B13532" w14:textId="786B4DC6" w:rsidR="00053A71" w:rsidRDefault="00053A71" w:rsidP="00053A71">
      <w:pPr>
        <w:pStyle w:val="48"/>
      </w:pPr>
      <w:r>
        <w:t>«</w:t>
      </w:r>
      <w:r w:rsidR="004E0DF1" w:rsidRPr="00FB2576">
        <w:rPr>
          <w:noProof/>
        </w:rPr>
        <w:drawing>
          <wp:inline distT="0" distB="0" distL="0" distR="0" wp14:anchorId="6417CDBE" wp14:editId="66161688">
            <wp:extent cx="182880" cy="214630"/>
            <wp:effectExtent l="0" t="0" r="0" b="0"/>
            <wp:docPr id="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t>» – площадь карьера;</w:t>
      </w:r>
    </w:p>
    <w:p w14:paraId="4A528419" w14:textId="61391E0E" w:rsidR="00053A71" w:rsidRPr="00E55203" w:rsidRDefault="00053A71" w:rsidP="00053A71">
      <w:pPr>
        <w:pStyle w:val="48"/>
      </w:pPr>
      <w:r>
        <w:t>«</w:t>
      </w:r>
      <w:r w:rsidR="004E0DF1" w:rsidRPr="00FB2576">
        <w:rPr>
          <w:noProof/>
        </w:rPr>
        <w:drawing>
          <wp:inline distT="0" distB="0" distL="0" distR="0" wp14:anchorId="003CD8AE" wp14:editId="3D78E013">
            <wp:extent cx="198755" cy="214630"/>
            <wp:effectExtent l="0" t="0" r="0" b="0"/>
            <wp:docPr id="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t>» – тип добываемого ресурса;</w:t>
      </w:r>
    </w:p>
    <w:p w14:paraId="5AA2911E" w14:textId="726D53D5" w:rsidR="00053A71" w:rsidRPr="00454C57" w:rsidRDefault="00053A71" w:rsidP="00053A71">
      <w:pPr>
        <w:pStyle w:val="48"/>
      </w:pPr>
      <w:r w:rsidRPr="00454C57">
        <w:t>«</w:t>
      </w:r>
      <w:r w:rsidR="004E0DF1" w:rsidRPr="00FB2576">
        <w:rPr>
          <w:noProof/>
        </w:rPr>
        <w:drawing>
          <wp:inline distT="0" distB="0" distL="0" distR="0" wp14:anchorId="395138D8" wp14:editId="4D38303D">
            <wp:extent cx="182880" cy="182880"/>
            <wp:effectExtent l="0" t="0" r="0" b="0"/>
            <wp:docPr id="58"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54C57">
        <w:t>» – нарушение лицензионного участка</w:t>
      </w:r>
      <w:r>
        <w:t xml:space="preserve"> или</w:t>
      </w:r>
      <w:r w:rsidRPr="00454C57">
        <w:t xml:space="preserve"> горного отвода</w:t>
      </w:r>
      <w:r w:rsidR="00A37D0D">
        <w:t xml:space="preserve"> (отображается при выборе списка </w:t>
      </w:r>
      <w:r w:rsidR="00A37D0D" w:rsidRPr="00A1252D">
        <w:t>лицензий с предупреждениями о нарушениях</w:t>
      </w:r>
      <w:r w:rsidR="00A37D0D">
        <w:t>)</w:t>
      </w:r>
      <w:r w:rsidRPr="00454C57">
        <w:t>;</w:t>
      </w:r>
    </w:p>
    <w:p w14:paraId="29A6042A" w14:textId="78A90C4F" w:rsidR="00053A71" w:rsidRPr="00454C57" w:rsidRDefault="00053A71" w:rsidP="00053A71">
      <w:pPr>
        <w:pStyle w:val="48"/>
      </w:pPr>
      <w:r w:rsidRPr="00454C57">
        <w:t>«</w:t>
      </w:r>
      <w:r w:rsidR="004E0DF1" w:rsidRPr="00FB2576">
        <w:rPr>
          <w:noProof/>
        </w:rPr>
        <w:drawing>
          <wp:inline distT="0" distB="0" distL="0" distR="0" wp14:anchorId="7BFE81B2" wp14:editId="322C9081">
            <wp:extent cx="174625" cy="167005"/>
            <wp:effectExtent l="0" t="0" r="0" b="0"/>
            <wp:docPr id="59"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454C57">
        <w:t>» – нарушение лицензионного участка и горного отвода</w:t>
      </w:r>
      <w:r w:rsidR="00A37D0D">
        <w:t xml:space="preserve"> (отображается при выборе </w:t>
      </w:r>
      <w:r w:rsidR="00A37D0D" w:rsidRPr="00A1252D">
        <w:t>спис</w:t>
      </w:r>
      <w:r w:rsidR="00A37D0D">
        <w:t>ка</w:t>
      </w:r>
      <w:r w:rsidR="00A37D0D" w:rsidRPr="00A1252D">
        <w:t xml:space="preserve"> лицензий с выявленными нарушениями</w:t>
      </w:r>
      <w:r w:rsidR="00A37D0D">
        <w:t>)</w:t>
      </w:r>
      <w:r w:rsidRPr="00454C57">
        <w:t>.</w:t>
      </w:r>
    </w:p>
    <w:p w14:paraId="60FA980C" w14:textId="08071577" w:rsidR="00053A71" w:rsidRDefault="00053A71" w:rsidP="00053A71">
      <w:pPr>
        <w:pStyle w:val="42"/>
      </w:pPr>
      <w:r>
        <w:t>Кнопка «</w:t>
      </w:r>
      <w:r w:rsidR="004E0DF1" w:rsidRPr="00FB2576">
        <w:rPr>
          <w:noProof/>
        </w:rPr>
        <w:drawing>
          <wp:inline distT="0" distB="0" distL="0" distR="0" wp14:anchorId="6DC27FF9" wp14:editId="1E8C50DE">
            <wp:extent cx="214630" cy="207010"/>
            <wp:effectExtent l="0" t="0" r="0" b="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t>» поз. 3 предназначена для просмотра спутниковых снимков выбранного карьера.</w:t>
      </w:r>
    </w:p>
    <w:p w14:paraId="08A7E791" w14:textId="3B56732E" w:rsidR="00053A71" w:rsidRDefault="00053A71" w:rsidP="00053A71">
      <w:pPr>
        <w:pStyle w:val="42"/>
      </w:pPr>
      <w:r>
        <w:t>Кнопка «</w:t>
      </w:r>
      <w:r w:rsidR="004E0DF1" w:rsidRPr="00FB2576">
        <w:rPr>
          <w:noProof/>
        </w:rPr>
        <w:drawing>
          <wp:inline distT="0" distB="0" distL="0" distR="0" wp14:anchorId="59B46C77" wp14:editId="11C7DC2D">
            <wp:extent cx="207010" cy="167005"/>
            <wp:effectExtent l="0" t="0" r="0" b="0"/>
            <wp:docPr id="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010" cy="167005"/>
                    </a:xfrm>
                    <a:prstGeom prst="rect">
                      <a:avLst/>
                    </a:prstGeom>
                    <a:noFill/>
                    <a:ln>
                      <a:noFill/>
                    </a:ln>
                  </pic:spPr>
                </pic:pic>
              </a:graphicData>
            </a:graphic>
          </wp:inline>
        </w:drawing>
      </w:r>
      <w:r>
        <w:t>» поз. 4 предназначена для сворачивания окна «Список лицензий».</w:t>
      </w:r>
    </w:p>
    <w:p w14:paraId="2C6B6C09" w14:textId="77777777" w:rsidR="00053A71" w:rsidRPr="00D95D3D" w:rsidRDefault="00053A71" w:rsidP="00053A71">
      <w:pPr>
        <w:pStyle w:val="42"/>
      </w:pPr>
      <w:r w:rsidRPr="00D95D3D">
        <w:t>Поле поиска поз. 5 предназначено для поиска лицензии</w:t>
      </w:r>
      <w:r>
        <w:t xml:space="preserve"> по названию</w:t>
      </w:r>
      <w:r w:rsidRPr="00D95D3D">
        <w:t>.</w:t>
      </w:r>
    </w:p>
    <w:p w14:paraId="301C5E40" w14:textId="77777777" w:rsidR="002172B0" w:rsidRDefault="002172B0" w:rsidP="002172B0">
      <w:pPr>
        <w:jc w:val="left"/>
        <w:rPr>
          <w:rFonts w:ascii="Arial" w:hAnsi="Arial"/>
        </w:rPr>
      </w:pPr>
    </w:p>
    <w:p w14:paraId="4B5893F1" w14:textId="77777777" w:rsidR="002172B0" w:rsidRPr="00963115" w:rsidRDefault="002172B0" w:rsidP="002172B0">
      <w:pPr>
        <w:pStyle w:val="15"/>
      </w:pPr>
    </w:p>
    <w:sectPr w:rsidR="002172B0" w:rsidRPr="00963115" w:rsidSect="00D93068">
      <w:headerReference w:type="even" r:id="rId79"/>
      <w:headerReference w:type="default" r:id="rId80"/>
      <w:footerReference w:type="default" r:id="rId81"/>
      <w:type w:val="continuous"/>
      <w:pgSz w:w="11906" w:h="16838" w:code="9"/>
      <w:pgMar w:top="1247" w:right="397" w:bottom="1134" w:left="851" w:header="34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4E3C5" w14:textId="77777777" w:rsidR="00156085" w:rsidRDefault="00156085">
      <w:r>
        <w:separator/>
      </w:r>
    </w:p>
  </w:endnote>
  <w:endnote w:type="continuationSeparator" w:id="0">
    <w:p w14:paraId="59DCAC1F" w14:textId="77777777" w:rsidR="00156085" w:rsidRDefault="00156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1F92" w14:textId="77777777" w:rsidR="00A80B35" w:rsidRDefault="00A80B35" w:rsidP="004E31EE">
    <w:pPr>
      <w:pStyle w:val="af1"/>
      <w:rPr>
        <w:rStyle w:val="af3"/>
      </w:rPr>
    </w:pPr>
    <w:r>
      <w:rPr>
        <w:rStyle w:val="af3"/>
      </w:rPr>
      <w:fldChar w:fldCharType="begin"/>
    </w:r>
    <w:r>
      <w:rPr>
        <w:rStyle w:val="af3"/>
      </w:rPr>
      <w:instrText xml:space="preserve">PAGE  </w:instrText>
    </w:r>
    <w:r>
      <w:rPr>
        <w:rStyle w:val="af3"/>
      </w:rPr>
      <w:fldChar w:fldCharType="end"/>
    </w:r>
  </w:p>
  <w:p w14:paraId="5E45E467" w14:textId="77777777" w:rsidR="00A80B35" w:rsidRDefault="00A80B35" w:rsidP="004E31EE">
    <w:pPr>
      <w:pStyle w:val="af1"/>
    </w:pPr>
  </w:p>
  <w:p w14:paraId="3A5829E2" w14:textId="77777777" w:rsidR="00A80B35" w:rsidRDefault="00A80B35" w:rsidP="004E31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A80B35" w:rsidRPr="000851A7" w14:paraId="45B44568" w14:textId="77777777">
      <w:trPr>
        <w:cantSplit/>
        <w:trHeight w:hRule="exact" w:val="397"/>
      </w:trPr>
      <w:tc>
        <w:tcPr>
          <w:tcW w:w="1320" w:type="dxa"/>
          <w:vAlign w:val="center"/>
        </w:tcPr>
        <w:p w14:paraId="66328255" w14:textId="77777777" w:rsidR="00A80B35" w:rsidRPr="00847A8B" w:rsidRDefault="00A80B35" w:rsidP="004E31EE">
          <w:pPr>
            <w:pStyle w:val="112"/>
            <w:rPr>
              <w:rFonts w:eastAsia="Times New Roman" w:cs="Arial"/>
              <w:sz w:val="22"/>
              <w:szCs w:val="22"/>
            </w:rPr>
          </w:pPr>
          <w:proofErr w:type="spellStart"/>
          <w:r w:rsidRPr="00847A8B">
            <w:rPr>
              <w:rFonts w:eastAsia="Times New Roman" w:cs="Arial"/>
              <w:sz w:val="22"/>
              <w:szCs w:val="22"/>
            </w:rPr>
            <w:t>Автор</w:t>
          </w:r>
          <w:proofErr w:type="spellEnd"/>
        </w:p>
      </w:tc>
      <w:tc>
        <w:tcPr>
          <w:tcW w:w="2987" w:type="dxa"/>
          <w:vAlign w:val="center"/>
        </w:tcPr>
        <w:p w14:paraId="3ABEF31C" w14:textId="1E0DD274" w:rsidR="00A80B35" w:rsidRPr="00847A8B" w:rsidRDefault="00A80B35" w:rsidP="004E31EE">
          <w:pPr>
            <w:pStyle w:val="112"/>
            <w:rPr>
              <w:rFonts w:eastAsia="Times New Roman" w:cs="Arial"/>
              <w:sz w:val="22"/>
              <w:szCs w:val="22"/>
            </w:rPr>
          </w:pPr>
          <w:r w:rsidRPr="00855EB9">
            <w:rPr>
              <w:rFonts w:eastAsia="Times New Roman" w:cs="Arial"/>
              <w:noProof/>
              <w:position w:val="-4"/>
              <w:sz w:val="22"/>
              <w:szCs w:val="22"/>
              <w:lang w:val="ru-RU"/>
            </w:rPr>
            <w:drawing>
              <wp:inline distT="0" distB="0" distL="0" distR="0" wp14:anchorId="348599B6" wp14:editId="105B6A68">
                <wp:extent cx="167005" cy="119380"/>
                <wp:effectExtent l="0" t="0" r="0" b="0"/>
                <wp:docPr id="6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 cy="119380"/>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proofErr w:type="spellStart"/>
          <w:r w:rsidRPr="00847A8B">
            <w:rPr>
              <w:rFonts w:eastAsia="Times New Roman" w:cs="Arial"/>
              <w:sz w:val="22"/>
              <w:szCs w:val="22"/>
            </w:rPr>
            <w:t>Интертех</w:t>
          </w:r>
          <w:proofErr w:type="spellEnd"/>
          <w:r>
            <w:rPr>
              <w:rFonts w:eastAsia="Times New Roman" w:cs="Arial"/>
              <w:sz w:val="22"/>
              <w:szCs w:val="22"/>
            </w:rPr>
            <w:t>»</w:t>
          </w:r>
        </w:p>
      </w:tc>
      <w:tc>
        <w:tcPr>
          <w:tcW w:w="3064" w:type="dxa"/>
          <w:vMerge w:val="restart"/>
          <w:vAlign w:val="center"/>
        </w:tcPr>
        <w:p w14:paraId="4A815928" w14:textId="77777777" w:rsidR="00A80B35" w:rsidRPr="00847A8B" w:rsidRDefault="00A80B35" w:rsidP="004E31EE">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14:paraId="5F462128" w14:textId="77777777" w:rsidR="00A80B35" w:rsidRPr="00847A8B" w:rsidRDefault="00A80B35" w:rsidP="004E31EE">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proofErr w:type="spellStart"/>
          <w:r w:rsidRPr="00847A8B">
            <w:rPr>
              <w:rFonts w:eastAsia="Times New Roman" w:cs="Arial"/>
              <w:sz w:val="22"/>
              <w:szCs w:val="22"/>
            </w:rPr>
            <w:t>Росатом</w:t>
          </w:r>
          <w:proofErr w:type="spellEnd"/>
          <w:r>
            <w:rPr>
              <w:rFonts w:eastAsia="Times New Roman" w:cs="Arial"/>
              <w:sz w:val="22"/>
              <w:szCs w:val="22"/>
            </w:rPr>
            <w:t>»</w:t>
          </w:r>
        </w:p>
      </w:tc>
      <w:tc>
        <w:tcPr>
          <w:tcW w:w="1313" w:type="dxa"/>
          <w:vAlign w:val="center"/>
        </w:tcPr>
        <w:p w14:paraId="2072DC44" w14:textId="77777777" w:rsidR="00A80B35" w:rsidRPr="00847A8B" w:rsidRDefault="00A80B35" w:rsidP="004E31EE">
          <w:pPr>
            <w:pStyle w:val="112"/>
            <w:rPr>
              <w:rFonts w:eastAsia="Times New Roman" w:cs="Arial"/>
              <w:sz w:val="22"/>
              <w:szCs w:val="22"/>
            </w:rPr>
          </w:pPr>
          <w:proofErr w:type="spellStart"/>
          <w:r w:rsidRPr="00847A8B">
            <w:rPr>
              <w:rFonts w:eastAsia="Times New Roman" w:cs="Arial"/>
              <w:sz w:val="22"/>
              <w:szCs w:val="22"/>
            </w:rPr>
            <w:t>Страница</w:t>
          </w:r>
          <w:proofErr w:type="spellEnd"/>
        </w:p>
      </w:tc>
      <w:tc>
        <w:tcPr>
          <w:tcW w:w="672" w:type="dxa"/>
          <w:vAlign w:val="center"/>
        </w:tcPr>
        <w:p w14:paraId="7178E348" w14:textId="77777777" w:rsidR="00A80B35" w:rsidRPr="00847A8B" w:rsidRDefault="00A80B35" w:rsidP="004E31EE">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Pr>
              <w:rFonts w:eastAsia="Times New Roman" w:cs="Arial"/>
              <w:noProof/>
              <w:sz w:val="22"/>
              <w:szCs w:val="22"/>
            </w:rPr>
            <w:t>27</w:t>
          </w:r>
          <w:r w:rsidRPr="00847A8B">
            <w:rPr>
              <w:rFonts w:eastAsia="Times New Roman" w:cs="Arial"/>
              <w:noProof/>
              <w:sz w:val="22"/>
              <w:szCs w:val="22"/>
            </w:rPr>
            <w:fldChar w:fldCharType="end"/>
          </w:r>
        </w:p>
      </w:tc>
    </w:tr>
    <w:tr w:rsidR="00A80B35" w:rsidRPr="000851A7" w14:paraId="61615F84" w14:textId="77777777">
      <w:trPr>
        <w:cantSplit/>
        <w:trHeight w:hRule="exact" w:val="397"/>
      </w:trPr>
      <w:tc>
        <w:tcPr>
          <w:tcW w:w="1320" w:type="dxa"/>
          <w:vAlign w:val="center"/>
        </w:tcPr>
        <w:p w14:paraId="2FD77130" w14:textId="77777777" w:rsidR="00A80B35" w:rsidRPr="00847A8B" w:rsidRDefault="00A80B35" w:rsidP="004E31EE">
          <w:pPr>
            <w:pStyle w:val="112"/>
            <w:rPr>
              <w:rFonts w:eastAsia="Times New Roman" w:cs="Arial"/>
              <w:sz w:val="22"/>
              <w:szCs w:val="22"/>
            </w:rPr>
          </w:pPr>
          <w:proofErr w:type="spellStart"/>
          <w:r w:rsidRPr="00847A8B">
            <w:rPr>
              <w:rFonts w:eastAsia="Times New Roman" w:cs="Arial"/>
              <w:sz w:val="22"/>
              <w:szCs w:val="22"/>
            </w:rPr>
            <w:t>Дата</w:t>
          </w:r>
          <w:proofErr w:type="spellEnd"/>
          <w:r w:rsidRPr="00847A8B">
            <w:rPr>
              <w:rFonts w:eastAsia="Times New Roman" w:cs="Arial"/>
              <w:sz w:val="22"/>
              <w:szCs w:val="22"/>
            </w:rPr>
            <w:t xml:space="preserve"> </w:t>
          </w:r>
          <w:proofErr w:type="spellStart"/>
          <w:r w:rsidRPr="00847A8B">
            <w:rPr>
              <w:rFonts w:eastAsia="Times New Roman" w:cs="Arial"/>
              <w:sz w:val="22"/>
              <w:szCs w:val="22"/>
            </w:rPr>
            <w:t>созд</w:t>
          </w:r>
          <w:proofErr w:type="spellEnd"/>
          <w:r w:rsidRPr="00847A8B">
            <w:rPr>
              <w:rFonts w:eastAsia="Times New Roman" w:cs="Arial"/>
              <w:sz w:val="22"/>
              <w:szCs w:val="22"/>
            </w:rPr>
            <w:t>.</w:t>
          </w:r>
        </w:p>
      </w:tc>
      <w:tc>
        <w:tcPr>
          <w:tcW w:w="2987" w:type="dxa"/>
          <w:vAlign w:val="center"/>
        </w:tcPr>
        <w:p w14:paraId="771E0012" w14:textId="77777777" w:rsidR="00A80B35" w:rsidRPr="00847A8B" w:rsidRDefault="00A80B35" w:rsidP="004E31EE">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14:paraId="54F5B73C" w14:textId="77777777" w:rsidR="00A80B35" w:rsidRPr="00847A8B" w:rsidRDefault="00A80B35" w:rsidP="004E31EE">
          <w:pPr>
            <w:pStyle w:val="112"/>
            <w:rPr>
              <w:rFonts w:eastAsia="Times New Roman" w:cs="Arial"/>
              <w:sz w:val="22"/>
              <w:szCs w:val="22"/>
            </w:rPr>
          </w:pPr>
        </w:p>
      </w:tc>
      <w:tc>
        <w:tcPr>
          <w:tcW w:w="1313" w:type="dxa"/>
          <w:vAlign w:val="center"/>
        </w:tcPr>
        <w:p w14:paraId="71836D02" w14:textId="77777777" w:rsidR="00A80B35" w:rsidRPr="00847A8B" w:rsidRDefault="00A80B35" w:rsidP="004E31EE">
          <w:pPr>
            <w:pStyle w:val="112"/>
            <w:rPr>
              <w:rFonts w:eastAsia="Times New Roman" w:cs="Arial"/>
              <w:sz w:val="22"/>
              <w:szCs w:val="22"/>
            </w:rPr>
          </w:pPr>
          <w:proofErr w:type="spellStart"/>
          <w:r w:rsidRPr="00847A8B">
            <w:rPr>
              <w:rFonts w:eastAsia="Times New Roman" w:cs="Arial"/>
              <w:sz w:val="22"/>
              <w:szCs w:val="22"/>
            </w:rPr>
            <w:t>Страниц</w:t>
          </w:r>
          <w:proofErr w:type="spellEnd"/>
        </w:p>
      </w:tc>
      <w:tc>
        <w:tcPr>
          <w:tcW w:w="672" w:type="dxa"/>
          <w:vAlign w:val="center"/>
        </w:tcPr>
        <w:p w14:paraId="59F9DB5D" w14:textId="77777777" w:rsidR="00A80B35" w:rsidRPr="00847A8B" w:rsidRDefault="00A80B35" w:rsidP="004E31EE">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47</w:t>
          </w:r>
          <w:r w:rsidRPr="00847A8B">
            <w:rPr>
              <w:rFonts w:eastAsia="Times New Roman" w:cs="Arial"/>
              <w:noProof/>
              <w:sz w:val="22"/>
              <w:szCs w:val="22"/>
            </w:rPr>
            <w:fldChar w:fldCharType="end"/>
          </w:r>
        </w:p>
      </w:tc>
    </w:tr>
  </w:tbl>
  <w:p w14:paraId="6F9A37E5" w14:textId="77777777" w:rsidR="00A80B35" w:rsidRDefault="00A80B35" w:rsidP="004E31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C975" w14:textId="77777777" w:rsidR="00A80B35" w:rsidRDefault="00A80B35">
    <w:pPr>
      <w:pStyle w:val="af1"/>
      <w:framePr w:wrap="around" w:vAnchor="text" w:hAnchor="margin" w:xAlign="right" w:y="1"/>
    </w:pPr>
    <w:r>
      <w:fldChar w:fldCharType="begin"/>
    </w:r>
    <w:r>
      <w:instrText xml:space="preserve">PAGE  </w:instrText>
    </w:r>
    <w:r>
      <w:fldChar w:fldCharType="separate"/>
    </w:r>
    <w:r>
      <w:rPr>
        <w:noProof/>
      </w:rPr>
      <w:t>2</w:t>
    </w:r>
    <w:r>
      <w:fldChar w:fldCharType="end"/>
    </w:r>
  </w:p>
  <w:p w14:paraId="11464F25" w14:textId="77777777" w:rsidR="00A80B35" w:rsidRDefault="00A80B35">
    <w:pPr>
      <w:pStyle w:val="af1"/>
      <w:ind w:right="360"/>
    </w:pPr>
  </w:p>
  <w:p w14:paraId="5156F66A" w14:textId="77777777" w:rsidR="00A80B35" w:rsidRDefault="00A80B3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A80B35" w:rsidRPr="000851A7" w14:paraId="0AE61213" w14:textId="77777777" w:rsidTr="00855EB9">
      <w:trPr>
        <w:cantSplit/>
        <w:trHeight w:hRule="exact" w:val="397"/>
      </w:trPr>
      <w:tc>
        <w:tcPr>
          <w:tcW w:w="954" w:type="dxa"/>
          <w:vAlign w:val="center"/>
        </w:tcPr>
        <w:p w14:paraId="5188CED3"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Автор</w:t>
          </w:r>
        </w:p>
      </w:tc>
      <w:tc>
        <w:tcPr>
          <w:tcW w:w="2160" w:type="dxa"/>
          <w:vAlign w:val="center"/>
        </w:tcPr>
        <w:p w14:paraId="0873595C"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lang w:val="ru-RU"/>
            </w:rPr>
          </w:pPr>
          <w:r>
            <w:rPr>
              <w:rFonts w:eastAsia="Times New Roman" w:cs="Arial"/>
              <w:sz w:val="18"/>
              <w:szCs w:val="18"/>
              <w:lang w:val="ru-RU"/>
            </w:rPr>
            <w:t>Бочарова</w:t>
          </w:r>
          <w:r w:rsidRPr="00855EB9">
            <w:rPr>
              <w:rFonts w:eastAsia="Times New Roman" w:cs="Arial"/>
              <w:sz w:val="18"/>
              <w:szCs w:val="18"/>
              <w:lang w:val="ru-RU"/>
            </w:rPr>
            <w:t xml:space="preserve"> </w:t>
          </w:r>
          <w:r>
            <w:rPr>
              <w:rFonts w:eastAsia="Times New Roman" w:cs="Arial"/>
              <w:sz w:val="18"/>
              <w:szCs w:val="18"/>
              <w:lang w:val="ru-RU"/>
            </w:rPr>
            <w:t>О</w:t>
          </w:r>
          <w:r w:rsidRPr="00855EB9">
            <w:rPr>
              <w:rFonts w:eastAsia="Times New Roman" w:cs="Arial"/>
              <w:sz w:val="18"/>
              <w:szCs w:val="18"/>
              <w:lang w:val="ru-RU"/>
            </w:rPr>
            <w:t>.В.</w:t>
          </w:r>
        </w:p>
      </w:tc>
      <w:tc>
        <w:tcPr>
          <w:tcW w:w="4983" w:type="dxa"/>
          <w:vMerge w:val="restart"/>
          <w:vAlign w:val="center"/>
        </w:tcPr>
        <w:p w14:paraId="4C37D6B1"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lang w:val="ru-RU"/>
            </w:rPr>
          </w:pPr>
          <w:r w:rsidRPr="00855EB9">
            <w:rPr>
              <w:rFonts w:cs="Arial"/>
              <w:noProof/>
              <w:sz w:val="18"/>
              <w:szCs w:val="18"/>
              <w:lang w:val="ru-RU"/>
            </w:rPr>
            <w:t xml:space="preserve">Модуль </w:t>
          </w:r>
          <w:r>
            <w:rPr>
              <w:rFonts w:cs="Arial"/>
              <w:noProof/>
              <w:sz w:val="18"/>
              <w:szCs w:val="18"/>
              <w:lang w:val="ru-RU"/>
            </w:rPr>
            <w:t>Аврора</w:t>
          </w:r>
          <w:r w:rsidRPr="00855EB9">
            <w:rPr>
              <w:rFonts w:cs="Arial"/>
              <w:noProof/>
              <w:sz w:val="18"/>
              <w:szCs w:val="18"/>
              <w:lang w:val="ru-RU"/>
            </w:rPr>
            <w:t>.</w:t>
          </w:r>
          <w:r>
            <w:rPr>
              <w:rFonts w:cs="Arial"/>
              <w:noProof/>
              <w:sz w:val="18"/>
              <w:szCs w:val="18"/>
              <w:lang w:val="ru-RU"/>
            </w:rPr>
            <w:t>ГИС</w:t>
          </w:r>
          <w:r w:rsidRPr="00855EB9">
            <w:rPr>
              <w:rFonts w:cs="Arial"/>
              <w:noProof/>
              <w:sz w:val="18"/>
              <w:szCs w:val="18"/>
              <w:lang w:val="ru-RU"/>
            </w:rPr>
            <w:t xml:space="preserve"> </w:t>
          </w:r>
          <w:r w:rsidRPr="00855EB9">
            <w:rPr>
              <w:rFonts w:cs="Arial"/>
              <w:noProof/>
              <w:sz w:val="18"/>
              <w:szCs w:val="18"/>
              <w:lang w:val="ru-RU"/>
            </w:rPr>
            <w:br/>
            <w:t>Руководство</w:t>
          </w:r>
          <w:r w:rsidRPr="00855EB9">
            <w:rPr>
              <w:rFonts w:cs="Arial"/>
              <w:sz w:val="18"/>
              <w:szCs w:val="18"/>
              <w:lang w:val="ru-RU"/>
            </w:rPr>
            <w:t xml:space="preserve"> пользователя</w:t>
          </w:r>
        </w:p>
      </w:tc>
      <w:tc>
        <w:tcPr>
          <w:tcW w:w="949" w:type="dxa"/>
          <w:vAlign w:val="center"/>
        </w:tcPr>
        <w:p w14:paraId="15342DF4" w14:textId="77777777" w:rsidR="00A80B35" w:rsidRPr="00855EB9" w:rsidRDefault="00A80B35" w:rsidP="00855EB9">
          <w:pPr>
            <w:pStyle w:val="112"/>
            <w:spacing w:before="100" w:beforeAutospacing="1" w:after="0" w:line="240" w:lineRule="auto"/>
            <w:ind w:left="-57" w:right="-57" w:firstLine="0"/>
            <w:jc w:val="left"/>
            <w:rPr>
              <w:rFonts w:eastAsia="Times New Roman" w:cs="Arial"/>
              <w:sz w:val="18"/>
              <w:szCs w:val="18"/>
              <w:lang w:val="ru-RU"/>
            </w:rPr>
          </w:pPr>
          <w:r w:rsidRPr="00855EB9">
            <w:rPr>
              <w:rFonts w:eastAsia="Times New Roman" w:cs="Arial"/>
              <w:sz w:val="18"/>
              <w:szCs w:val="18"/>
              <w:lang w:val="ru-RU"/>
            </w:rPr>
            <w:t>Страница</w:t>
          </w:r>
        </w:p>
      </w:tc>
      <w:tc>
        <w:tcPr>
          <w:tcW w:w="486" w:type="dxa"/>
          <w:vAlign w:val="center"/>
        </w:tcPr>
        <w:p w14:paraId="0DD3A177"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PAGE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r w:rsidR="00A80B35" w:rsidRPr="000851A7" w14:paraId="28558069" w14:textId="77777777" w:rsidTr="00855EB9">
      <w:trPr>
        <w:cantSplit/>
        <w:trHeight w:hRule="exact" w:val="397"/>
      </w:trPr>
      <w:tc>
        <w:tcPr>
          <w:tcW w:w="954" w:type="dxa"/>
          <w:vAlign w:val="center"/>
        </w:tcPr>
        <w:p w14:paraId="37500D16"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 xml:space="preserve">Дата </w:t>
          </w:r>
          <w:proofErr w:type="spellStart"/>
          <w:r w:rsidRPr="00855EB9">
            <w:rPr>
              <w:rFonts w:eastAsia="Times New Roman" w:cs="Arial"/>
              <w:sz w:val="18"/>
              <w:szCs w:val="18"/>
              <w:lang w:val="ru-RU"/>
            </w:rPr>
            <w:t>созд</w:t>
          </w:r>
          <w:proofErr w:type="spellEnd"/>
          <w:r w:rsidRPr="00855EB9">
            <w:rPr>
              <w:rFonts w:eastAsia="Times New Roman" w:cs="Arial"/>
              <w:sz w:val="18"/>
              <w:szCs w:val="18"/>
              <w:lang w:val="ru-RU"/>
            </w:rPr>
            <w:t>.</w:t>
          </w:r>
        </w:p>
      </w:tc>
      <w:tc>
        <w:tcPr>
          <w:tcW w:w="2160" w:type="dxa"/>
          <w:vAlign w:val="center"/>
        </w:tcPr>
        <w:p w14:paraId="1512E8F3"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lang w:val="ru-RU"/>
            </w:rPr>
          </w:pPr>
        </w:p>
      </w:tc>
      <w:tc>
        <w:tcPr>
          <w:tcW w:w="4983" w:type="dxa"/>
          <w:vMerge/>
          <w:vAlign w:val="center"/>
        </w:tcPr>
        <w:p w14:paraId="117F7198" w14:textId="77777777" w:rsidR="00A80B35" w:rsidRPr="00855EB9" w:rsidRDefault="00A80B35" w:rsidP="00855EB9">
          <w:pPr>
            <w:pStyle w:val="112"/>
            <w:spacing w:before="100" w:beforeAutospacing="1" w:after="0" w:line="240" w:lineRule="auto"/>
            <w:ind w:firstLine="0"/>
            <w:rPr>
              <w:rFonts w:eastAsia="Times New Roman" w:cs="Arial"/>
              <w:sz w:val="18"/>
              <w:szCs w:val="18"/>
            </w:rPr>
          </w:pPr>
        </w:p>
      </w:tc>
      <w:tc>
        <w:tcPr>
          <w:tcW w:w="949" w:type="dxa"/>
          <w:vAlign w:val="center"/>
        </w:tcPr>
        <w:p w14:paraId="61359A5A"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Страниц</w:t>
          </w:r>
        </w:p>
      </w:tc>
      <w:tc>
        <w:tcPr>
          <w:tcW w:w="486" w:type="dxa"/>
          <w:vAlign w:val="center"/>
        </w:tcPr>
        <w:p w14:paraId="606F4922"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NUMPAGES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bl>
  <w:p w14:paraId="732BF490" w14:textId="77777777" w:rsidR="00A80B35" w:rsidRDefault="00A80B35" w:rsidP="00855EB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A80B35" w:rsidRPr="000851A7" w14:paraId="1C74F89B" w14:textId="77777777" w:rsidTr="00855EB9">
      <w:trPr>
        <w:cantSplit/>
        <w:trHeight w:hRule="exact" w:val="397"/>
      </w:trPr>
      <w:tc>
        <w:tcPr>
          <w:tcW w:w="954" w:type="dxa"/>
          <w:vAlign w:val="center"/>
        </w:tcPr>
        <w:p w14:paraId="24AD34D9"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Автор</w:t>
          </w:r>
        </w:p>
      </w:tc>
      <w:tc>
        <w:tcPr>
          <w:tcW w:w="2160" w:type="dxa"/>
          <w:vAlign w:val="center"/>
        </w:tcPr>
        <w:p w14:paraId="23D13663"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lang w:val="ru-RU"/>
            </w:rPr>
          </w:pPr>
          <w:r>
            <w:rPr>
              <w:rFonts w:eastAsia="Times New Roman" w:cs="Arial"/>
              <w:sz w:val="18"/>
              <w:szCs w:val="18"/>
              <w:lang w:val="ru-RU"/>
            </w:rPr>
            <w:t>Бочарова</w:t>
          </w:r>
          <w:r w:rsidRPr="00855EB9">
            <w:rPr>
              <w:rFonts w:eastAsia="Times New Roman" w:cs="Arial"/>
              <w:sz w:val="18"/>
              <w:szCs w:val="18"/>
              <w:lang w:val="ru-RU"/>
            </w:rPr>
            <w:t xml:space="preserve"> </w:t>
          </w:r>
          <w:r>
            <w:rPr>
              <w:rFonts w:eastAsia="Times New Roman" w:cs="Arial"/>
              <w:sz w:val="18"/>
              <w:szCs w:val="18"/>
              <w:lang w:val="ru-RU"/>
            </w:rPr>
            <w:t>О</w:t>
          </w:r>
          <w:r w:rsidRPr="00855EB9">
            <w:rPr>
              <w:rFonts w:eastAsia="Times New Roman" w:cs="Arial"/>
              <w:sz w:val="18"/>
              <w:szCs w:val="18"/>
              <w:lang w:val="ru-RU"/>
            </w:rPr>
            <w:t>.В.</w:t>
          </w:r>
        </w:p>
      </w:tc>
      <w:tc>
        <w:tcPr>
          <w:tcW w:w="4983" w:type="dxa"/>
          <w:vMerge w:val="restart"/>
          <w:vAlign w:val="center"/>
        </w:tcPr>
        <w:p w14:paraId="2C20275E" w14:textId="07981F77" w:rsidR="00A80B35" w:rsidRPr="00855EB9" w:rsidRDefault="00A80B35" w:rsidP="00E75071">
          <w:pPr>
            <w:pStyle w:val="112"/>
            <w:spacing w:before="100" w:beforeAutospacing="1" w:after="0" w:line="240" w:lineRule="auto"/>
            <w:ind w:firstLine="0"/>
            <w:jc w:val="center"/>
            <w:rPr>
              <w:rFonts w:eastAsia="Times New Roman" w:cs="Arial"/>
              <w:sz w:val="18"/>
              <w:szCs w:val="18"/>
              <w:lang w:val="ru-RU"/>
            </w:rPr>
          </w:pPr>
          <w:r w:rsidRPr="00855EB9">
            <w:rPr>
              <w:rFonts w:cs="Arial"/>
              <w:noProof/>
              <w:sz w:val="18"/>
              <w:szCs w:val="18"/>
              <w:lang w:val="ru-RU"/>
            </w:rPr>
            <w:t>Руководство</w:t>
          </w:r>
          <w:r w:rsidRPr="00855EB9">
            <w:rPr>
              <w:rFonts w:cs="Arial"/>
              <w:sz w:val="18"/>
              <w:szCs w:val="18"/>
              <w:lang w:val="ru-RU"/>
            </w:rPr>
            <w:t xml:space="preserve"> пользователя</w:t>
          </w:r>
        </w:p>
      </w:tc>
      <w:tc>
        <w:tcPr>
          <w:tcW w:w="949" w:type="dxa"/>
          <w:vAlign w:val="center"/>
        </w:tcPr>
        <w:p w14:paraId="68930BDA" w14:textId="77777777" w:rsidR="00A80B35" w:rsidRPr="00855EB9" w:rsidRDefault="00A80B35" w:rsidP="00855EB9">
          <w:pPr>
            <w:pStyle w:val="112"/>
            <w:spacing w:before="100" w:beforeAutospacing="1" w:after="0" w:line="240" w:lineRule="auto"/>
            <w:ind w:left="-57" w:right="-57" w:firstLine="0"/>
            <w:jc w:val="left"/>
            <w:rPr>
              <w:rFonts w:eastAsia="Times New Roman" w:cs="Arial"/>
              <w:sz w:val="18"/>
              <w:szCs w:val="18"/>
              <w:lang w:val="ru-RU"/>
            </w:rPr>
          </w:pPr>
          <w:r w:rsidRPr="00855EB9">
            <w:rPr>
              <w:rFonts w:eastAsia="Times New Roman" w:cs="Arial"/>
              <w:sz w:val="18"/>
              <w:szCs w:val="18"/>
              <w:lang w:val="ru-RU"/>
            </w:rPr>
            <w:t>Страница</w:t>
          </w:r>
        </w:p>
      </w:tc>
      <w:tc>
        <w:tcPr>
          <w:tcW w:w="486" w:type="dxa"/>
          <w:vAlign w:val="center"/>
        </w:tcPr>
        <w:p w14:paraId="6C3A87B4"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PAGE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r w:rsidR="00A80B35" w:rsidRPr="000851A7" w14:paraId="6562255B" w14:textId="77777777" w:rsidTr="00855EB9">
      <w:trPr>
        <w:cantSplit/>
        <w:trHeight w:hRule="exact" w:val="397"/>
      </w:trPr>
      <w:tc>
        <w:tcPr>
          <w:tcW w:w="954" w:type="dxa"/>
          <w:vAlign w:val="center"/>
        </w:tcPr>
        <w:p w14:paraId="4E7221A8"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 xml:space="preserve">Дата </w:t>
          </w:r>
          <w:proofErr w:type="spellStart"/>
          <w:r w:rsidRPr="00855EB9">
            <w:rPr>
              <w:rFonts w:eastAsia="Times New Roman" w:cs="Arial"/>
              <w:sz w:val="18"/>
              <w:szCs w:val="18"/>
              <w:lang w:val="ru-RU"/>
            </w:rPr>
            <w:t>созд</w:t>
          </w:r>
          <w:proofErr w:type="spellEnd"/>
          <w:r w:rsidRPr="00855EB9">
            <w:rPr>
              <w:rFonts w:eastAsia="Times New Roman" w:cs="Arial"/>
              <w:sz w:val="18"/>
              <w:szCs w:val="18"/>
              <w:lang w:val="ru-RU"/>
            </w:rPr>
            <w:t>.</w:t>
          </w:r>
        </w:p>
      </w:tc>
      <w:tc>
        <w:tcPr>
          <w:tcW w:w="2160" w:type="dxa"/>
          <w:vAlign w:val="center"/>
        </w:tcPr>
        <w:p w14:paraId="0B821196"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lang w:val="ru-RU"/>
            </w:rPr>
          </w:pPr>
        </w:p>
      </w:tc>
      <w:tc>
        <w:tcPr>
          <w:tcW w:w="4983" w:type="dxa"/>
          <w:vMerge/>
          <w:vAlign w:val="center"/>
        </w:tcPr>
        <w:p w14:paraId="17E95C05" w14:textId="77777777" w:rsidR="00A80B35" w:rsidRPr="00855EB9" w:rsidRDefault="00A80B35" w:rsidP="00855EB9">
          <w:pPr>
            <w:pStyle w:val="112"/>
            <w:spacing w:before="100" w:beforeAutospacing="1" w:after="0" w:line="240" w:lineRule="auto"/>
            <w:ind w:firstLine="0"/>
            <w:rPr>
              <w:rFonts w:eastAsia="Times New Roman" w:cs="Arial"/>
              <w:sz w:val="18"/>
              <w:szCs w:val="18"/>
            </w:rPr>
          </w:pPr>
        </w:p>
      </w:tc>
      <w:tc>
        <w:tcPr>
          <w:tcW w:w="949" w:type="dxa"/>
          <w:vAlign w:val="center"/>
        </w:tcPr>
        <w:p w14:paraId="6E7BEBF4" w14:textId="77777777" w:rsidR="00A80B35" w:rsidRPr="00855EB9" w:rsidRDefault="00A80B35" w:rsidP="00855EB9">
          <w:pPr>
            <w:pStyle w:val="112"/>
            <w:spacing w:before="100" w:beforeAutospacing="1" w:after="0" w:line="240" w:lineRule="auto"/>
            <w:ind w:firstLine="0"/>
            <w:jc w:val="left"/>
            <w:rPr>
              <w:rFonts w:eastAsia="Times New Roman" w:cs="Arial"/>
              <w:sz w:val="18"/>
              <w:szCs w:val="18"/>
              <w:lang w:val="ru-RU"/>
            </w:rPr>
          </w:pPr>
          <w:r w:rsidRPr="00855EB9">
            <w:rPr>
              <w:rFonts w:eastAsia="Times New Roman" w:cs="Arial"/>
              <w:sz w:val="18"/>
              <w:szCs w:val="18"/>
              <w:lang w:val="ru-RU"/>
            </w:rPr>
            <w:t>Страниц</w:t>
          </w:r>
        </w:p>
      </w:tc>
      <w:tc>
        <w:tcPr>
          <w:tcW w:w="486" w:type="dxa"/>
          <w:vAlign w:val="center"/>
        </w:tcPr>
        <w:p w14:paraId="2317DC10" w14:textId="77777777" w:rsidR="00A80B35" w:rsidRPr="00855EB9" w:rsidRDefault="00A80B35" w:rsidP="00855EB9">
          <w:pPr>
            <w:pStyle w:val="112"/>
            <w:spacing w:before="100" w:beforeAutospacing="1" w:after="0" w:line="240" w:lineRule="auto"/>
            <w:ind w:firstLine="0"/>
            <w:jc w:val="center"/>
            <w:rPr>
              <w:rFonts w:eastAsia="Times New Roman" w:cs="Arial"/>
              <w:sz w:val="18"/>
              <w:szCs w:val="18"/>
            </w:rPr>
          </w:pPr>
          <w:r w:rsidRPr="00855EB9">
            <w:rPr>
              <w:rFonts w:eastAsia="Times New Roman" w:cs="Arial"/>
              <w:sz w:val="18"/>
              <w:szCs w:val="18"/>
            </w:rPr>
            <w:fldChar w:fldCharType="begin"/>
          </w:r>
          <w:r w:rsidRPr="00855EB9">
            <w:rPr>
              <w:rFonts w:eastAsia="Times New Roman" w:cs="Arial"/>
              <w:sz w:val="18"/>
              <w:szCs w:val="18"/>
            </w:rPr>
            <w:instrText xml:space="preserve"> NUMPAGES </w:instrText>
          </w:r>
          <w:r w:rsidRPr="00855EB9">
            <w:rPr>
              <w:rFonts w:eastAsia="Times New Roman" w:cs="Arial"/>
              <w:sz w:val="18"/>
              <w:szCs w:val="18"/>
            </w:rPr>
            <w:fldChar w:fldCharType="separate"/>
          </w:r>
          <w:r w:rsidRPr="00855EB9">
            <w:rPr>
              <w:rFonts w:eastAsia="Times New Roman" w:cs="Arial"/>
              <w:noProof/>
              <w:sz w:val="18"/>
              <w:szCs w:val="18"/>
            </w:rPr>
            <w:t>12</w:t>
          </w:r>
          <w:r w:rsidRPr="00855EB9">
            <w:rPr>
              <w:rFonts w:eastAsia="Times New Roman" w:cs="Arial"/>
              <w:sz w:val="18"/>
              <w:szCs w:val="18"/>
            </w:rPr>
            <w:fldChar w:fldCharType="end"/>
          </w:r>
        </w:p>
      </w:tc>
    </w:tr>
  </w:tbl>
  <w:p w14:paraId="01400235" w14:textId="77777777" w:rsidR="00A80B35" w:rsidRDefault="00A80B35" w:rsidP="00855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37D5F" w14:textId="77777777" w:rsidR="00156085" w:rsidRDefault="00156085">
      <w:r>
        <w:separator/>
      </w:r>
    </w:p>
  </w:footnote>
  <w:footnote w:type="continuationSeparator" w:id="0">
    <w:p w14:paraId="65669BBA" w14:textId="77777777" w:rsidR="00156085" w:rsidRDefault="00156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CCA8" w14:textId="77777777" w:rsidR="00A80B35" w:rsidRDefault="00A80B35" w:rsidP="004E31EE">
    <w:pPr>
      <w:pStyle w:val="af"/>
      <w:rPr>
        <w:rStyle w:val="af3"/>
      </w:rPr>
    </w:pPr>
    <w:r>
      <w:rPr>
        <w:rStyle w:val="af3"/>
      </w:rPr>
      <w:fldChar w:fldCharType="begin"/>
    </w:r>
    <w:r>
      <w:rPr>
        <w:rStyle w:val="af3"/>
      </w:rPr>
      <w:instrText xml:space="preserve">PAGE  </w:instrText>
    </w:r>
    <w:r>
      <w:rPr>
        <w:rStyle w:val="af3"/>
      </w:rPr>
      <w:fldChar w:fldCharType="end"/>
    </w:r>
  </w:p>
  <w:p w14:paraId="42F105F3" w14:textId="77777777" w:rsidR="00A80B35" w:rsidRDefault="00A80B35" w:rsidP="004E31EE">
    <w:pPr>
      <w:pStyle w:val="af"/>
    </w:pPr>
  </w:p>
  <w:p w14:paraId="337E089B" w14:textId="77777777" w:rsidR="00A80B35" w:rsidRDefault="00A80B35" w:rsidP="004E31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33B0" w14:textId="791077C1" w:rsidR="00A80B35" w:rsidRPr="00BB5F59" w:rsidRDefault="00A80B35" w:rsidP="004E31EE">
    <w:pPr>
      <w:pStyle w:val="af"/>
      <w:tabs>
        <w:tab w:val="left" w:pos="8925"/>
        <w:tab w:val="right" w:pos="20975"/>
      </w:tabs>
      <w:jc w:val="right"/>
    </w:pPr>
    <w:r>
      <w:rPr>
        <w:noProof/>
      </w:rPr>
      <w:drawing>
        <wp:anchor distT="0" distB="0" distL="114300" distR="114300" simplePos="0" relativeHeight="251657216" behindDoc="0" locked="0" layoutInCell="1" allowOverlap="1" wp14:anchorId="28A3838C" wp14:editId="387EF1D6">
          <wp:simplePos x="0" y="0"/>
          <wp:positionH relativeFrom="column">
            <wp:posOffset>1132840</wp:posOffset>
          </wp:positionH>
          <wp:positionV relativeFrom="paragraph">
            <wp:posOffset>-127635</wp:posOffset>
          </wp:positionV>
          <wp:extent cx="1151255" cy="537845"/>
          <wp:effectExtent l="0" t="0" r="0" b="0"/>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56192" behindDoc="0" locked="0" layoutInCell="1" allowOverlap="1" wp14:anchorId="23FA4AA8" wp14:editId="0C59BBDB">
              <wp:simplePos x="0" y="0"/>
              <wp:positionH relativeFrom="column">
                <wp:posOffset>1789430</wp:posOffset>
              </wp:positionH>
              <wp:positionV relativeFrom="paragraph">
                <wp:posOffset>256539</wp:posOffset>
              </wp:positionV>
              <wp:extent cx="525780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F71646" id="Прямая соединительная линия 3"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0.9pt,20.2pt" to="554.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" strokecolor="#025ea1" strokeweight="1pt"/>
          </w:pict>
        </mc:Fallback>
      </mc:AlternateContent>
    </w:r>
    <w:r>
      <w:rPr>
        <w:noProof/>
      </w:rPr>
      <w:tab/>
    </w:r>
    <w:r w:rsidRPr="00BB5F59">
      <w:rPr>
        <w:noProof/>
      </w:rPr>
      <w:t xml:space="preserve"> </w:t>
    </w:r>
    <w:r w:rsidRPr="008B037A">
      <w:rPr>
        <w:noProof/>
      </w:rPr>
      <w:t>B-EXC1-20 «</w:t>
    </w:r>
    <w:r w:rsidRPr="00C303FF">
      <w:rPr>
        <w:noProof/>
      </w:rPr>
      <w:t xml:space="preserve">Платформа </w:t>
    </w:r>
    <w:r>
      <w:rPr>
        <w:noProof/>
      </w:rPr>
      <w:t>Аврора». Модуль Аврора.ГИС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46080" w14:textId="77777777" w:rsidR="00A80B35" w:rsidRDefault="00A80B35">
    <w:pPr>
      <w:pStyle w:val="af"/>
    </w:pPr>
  </w:p>
  <w:p w14:paraId="36F6CF2A" w14:textId="77777777" w:rsidR="00A80B35" w:rsidRDefault="00A80B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738EC" w14:textId="77777777" w:rsidR="00A80B35" w:rsidRDefault="00A80B3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852BF" w14:textId="695EE1C0" w:rsidR="00A80B35" w:rsidRPr="00BB5F59" w:rsidRDefault="00A80B35" w:rsidP="00F03C05">
    <w:pPr>
      <w:pStyle w:val="af"/>
      <w:tabs>
        <w:tab w:val="left" w:pos="8925"/>
        <w:tab w:val="right" w:pos="20975"/>
      </w:tabs>
      <w:ind w:right="227"/>
      <w:jc w:val="right"/>
    </w:pPr>
    <w:r>
      <w:rPr>
        <w:noProof/>
      </w:rPr>
      <mc:AlternateContent>
        <mc:Choice Requires="wps">
          <w:drawing>
            <wp:anchor distT="4294967292" distB="4294967292" distL="114300" distR="114300" simplePos="0" relativeHeight="251658240" behindDoc="0" locked="0" layoutInCell="1" allowOverlap="1" wp14:anchorId="5936D9A2" wp14:editId="7AF05D2F">
              <wp:simplePos x="0" y="0"/>
              <wp:positionH relativeFrom="column">
                <wp:posOffset>1586561</wp:posOffset>
              </wp:positionH>
              <wp:positionV relativeFrom="paragraph">
                <wp:posOffset>229235</wp:posOffset>
              </wp:positionV>
              <wp:extent cx="5041127" cy="7951"/>
              <wp:effectExtent l="0" t="0" r="26670" b="304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127" cy="7951"/>
                      </a:xfrm>
                      <a:prstGeom prst="line">
                        <a:avLst/>
                      </a:prstGeom>
                      <a:noFill/>
                      <a:ln w="12700">
                        <a:solidFill>
                          <a:srgbClr val="025EA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7D4967" id="Прямая соединительная линия 1"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4.95pt,18.05pt" to="521.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" strokecolor="#025ea1" strokeweight="1pt"/>
          </w:pict>
        </mc:Fallback>
      </mc:AlternateContent>
    </w:r>
    <w:r>
      <w:rPr>
        <w:noProof/>
      </w:rPr>
      <w:drawing>
        <wp:anchor distT="0" distB="0" distL="114300" distR="114300" simplePos="0" relativeHeight="251659264" behindDoc="0" locked="0" layoutInCell="1" allowOverlap="1" wp14:anchorId="540EDCBB" wp14:editId="6D71486E">
          <wp:simplePos x="0" y="0"/>
          <wp:positionH relativeFrom="column">
            <wp:posOffset>339090</wp:posOffset>
          </wp:positionH>
          <wp:positionV relativeFrom="paragraph">
            <wp:posOffset>-55880</wp:posOffset>
          </wp:positionV>
          <wp:extent cx="1151255" cy="537845"/>
          <wp:effectExtent l="0" t="0" r="0" b="0"/>
          <wp:wrapNone/>
          <wp:docPr id="4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t>Программа для ЭВМ «Аврора.ГИС»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6E46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662E8"/>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3063433"/>
    <w:multiLevelType w:val="multilevel"/>
    <w:tmpl w:val="6ED2DAD4"/>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268"/>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047C4670"/>
    <w:multiLevelType w:val="multilevel"/>
    <w:tmpl w:val="B1EAC9D0"/>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041"/>
        </w:tabs>
        <w:ind w:left="284" w:firstLine="850"/>
      </w:pPr>
      <w:rPr>
        <w:rFonts w:ascii="Arial" w:hAnsi="Arial" w:hint="default"/>
        <w:b w:val="0"/>
        <w:i w:val="0"/>
        <w:color w:val="auto"/>
        <w:sz w:val="26"/>
        <w:szCs w:val="26"/>
      </w:rPr>
    </w:lvl>
    <w:lvl w:ilvl="3">
      <w:start w:val="1"/>
      <w:numFmt w:val="decimal"/>
      <w:lvlText w:val="%1.%2.%3.%4."/>
      <w:lvlJc w:val="left"/>
      <w:pPr>
        <w:tabs>
          <w:tab w:val="num" w:pos="2268"/>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0CB35899"/>
    <w:multiLevelType w:val="multilevel"/>
    <w:tmpl w:val="7C56741E"/>
    <w:lvl w:ilvl="0">
      <w:start w:val="3"/>
      <w:numFmt w:val="decimal"/>
      <w:lvlText w:val="Рисунок %1.1"/>
      <w:lvlJc w:val="center"/>
      <w:pPr>
        <w:tabs>
          <w:tab w:val="num" w:pos="1134"/>
        </w:tabs>
        <w:ind w:left="284" w:firstLine="850"/>
      </w:pPr>
      <w:rPr>
        <w:rFonts w:ascii="Arial" w:hAnsi="Arial" w:cs="Arial" w:hint="default"/>
        <w:b w:val="0"/>
        <w:i w:val="0"/>
        <w:sz w:val="24"/>
        <w:szCs w:val="24"/>
      </w:rPr>
    </w:lvl>
    <w:lvl w:ilvl="1">
      <w:start w:val="2"/>
      <w:numFmt w:val="decimal"/>
      <w:lvlText w:val="Рисунок %1.%2"/>
      <w:lvlJc w:val="center"/>
      <w:pPr>
        <w:tabs>
          <w:tab w:val="num" w:pos="-4537"/>
        </w:tabs>
        <w:ind w:left="0" w:firstLine="1134"/>
      </w:pPr>
      <w:rPr>
        <w:rFonts w:ascii="Arial" w:hAnsi="Arial" w:cs="Arial" w:hint="default"/>
        <w:b w:val="0"/>
        <w:i w:val="0"/>
        <w:color w:val="auto"/>
        <w:sz w:val="24"/>
        <w:szCs w:val="24"/>
      </w:rPr>
    </w:lvl>
    <w:lvl w:ilvl="2">
      <w:start w:val="1"/>
      <w:numFmt w:val="decimal"/>
      <w:lvlText w:val="%1.%2.%3"/>
      <w:lvlJc w:val="left"/>
      <w:pPr>
        <w:tabs>
          <w:tab w:val="num" w:pos="-4253"/>
        </w:tabs>
        <w:ind w:left="-5953" w:firstLine="850"/>
      </w:pPr>
      <w:rPr>
        <w:rFonts w:ascii="Arial" w:hAnsi="Arial" w:hint="default"/>
        <w:b w:val="0"/>
        <w:i w:val="0"/>
        <w:sz w:val="24"/>
        <w:szCs w:val="24"/>
      </w:rPr>
    </w:lvl>
    <w:lvl w:ilvl="3">
      <w:start w:val="1"/>
      <w:numFmt w:val="decimal"/>
      <w:lvlText w:val="%1.%2.%3.%4"/>
      <w:lvlJc w:val="left"/>
      <w:pPr>
        <w:tabs>
          <w:tab w:val="num" w:pos="-3969"/>
        </w:tabs>
        <w:ind w:left="-5953" w:firstLine="850"/>
      </w:pPr>
      <w:rPr>
        <w:rFonts w:ascii="Arial" w:hAnsi="Arial" w:hint="default"/>
        <w:sz w:val="24"/>
        <w:szCs w:val="24"/>
      </w:rPr>
    </w:lvl>
    <w:lvl w:ilvl="4">
      <w:start w:val="1"/>
      <w:numFmt w:val="decimal"/>
      <w:lvlText w:val="%1.%2.%3.%4.%5"/>
      <w:lvlJc w:val="left"/>
      <w:pPr>
        <w:tabs>
          <w:tab w:val="num" w:pos="-3685"/>
        </w:tabs>
        <w:ind w:left="-5953" w:firstLine="850"/>
      </w:pPr>
      <w:rPr>
        <w:rFonts w:ascii="Arial" w:hAnsi="Arial" w:hint="default"/>
        <w:b w:val="0"/>
        <w:i w:val="0"/>
        <w:sz w:val="24"/>
        <w:szCs w:val="24"/>
      </w:rPr>
    </w:lvl>
    <w:lvl w:ilvl="5">
      <w:start w:val="1"/>
      <w:numFmt w:val="decimal"/>
      <w:lvlText w:val="%1.%2.%3.%4.%5.%6"/>
      <w:lvlJc w:val="left"/>
      <w:pPr>
        <w:tabs>
          <w:tab w:val="num" w:pos="-3685"/>
        </w:tabs>
        <w:ind w:left="-5953" w:firstLine="850"/>
      </w:pPr>
      <w:rPr>
        <w:rFonts w:ascii="Arial" w:hAnsi="Arial" w:hint="default"/>
        <w:sz w:val="24"/>
        <w:szCs w:val="24"/>
      </w:rPr>
    </w:lvl>
    <w:lvl w:ilvl="6">
      <w:start w:val="1"/>
      <w:numFmt w:val="decimal"/>
      <w:lvlText w:val="%1.%2.%3.%4.%5.%6.%7"/>
      <w:lvlJc w:val="left"/>
      <w:pPr>
        <w:tabs>
          <w:tab w:val="num" w:pos="-3686"/>
        </w:tabs>
        <w:ind w:left="-5953" w:firstLine="850"/>
      </w:pPr>
      <w:rPr>
        <w:rFonts w:ascii="Arial" w:hAnsi="Arial" w:hint="default"/>
        <w:sz w:val="24"/>
        <w:szCs w:val="24"/>
      </w:rPr>
    </w:lvl>
    <w:lvl w:ilvl="7">
      <w:start w:val="1"/>
      <w:numFmt w:val="decimal"/>
      <w:lvlText w:val="%8)"/>
      <w:lvlJc w:val="left"/>
      <w:pPr>
        <w:tabs>
          <w:tab w:val="num" w:pos="-4820"/>
        </w:tabs>
        <w:ind w:left="-5953" w:firstLine="850"/>
      </w:pPr>
      <w:rPr>
        <w:rFonts w:ascii="Arial" w:hAnsi="Arial" w:hint="default"/>
        <w:b w:val="0"/>
        <w:i w:val="0"/>
        <w:sz w:val="24"/>
        <w:szCs w:val="24"/>
      </w:rPr>
    </w:lvl>
    <w:lvl w:ilvl="8">
      <w:start w:val="1"/>
      <w:numFmt w:val="bullet"/>
      <w:lvlText w:val="–"/>
      <w:lvlJc w:val="left"/>
      <w:pPr>
        <w:tabs>
          <w:tab w:val="num" w:pos="-4819"/>
        </w:tabs>
        <w:ind w:left="-5953" w:firstLine="850"/>
      </w:pPr>
      <w:rPr>
        <w:rFonts w:ascii="Arial" w:hAnsi="Arial" w:hint="default"/>
        <w:b/>
        <w:i w:val="0"/>
        <w:sz w:val="24"/>
        <w:szCs w:val="24"/>
      </w:rPr>
    </w:lvl>
  </w:abstractNum>
  <w:abstractNum w:abstractNumId="5" w15:restartNumberingAfterBreak="0">
    <w:nsid w:val="132A75CC"/>
    <w:multiLevelType w:val="hybridMultilevel"/>
    <w:tmpl w:val="E2F6AB78"/>
    <w:lvl w:ilvl="0" w:tplc="0650A0F4">
      <w:start w:val="1"/>
      <w:numFmt w:val="russianUpper"/>
      <w:pStyle w:val="7"/>
      <w:lvlText w:val="Приложение %1"/>
      <w:lvlJc w:val="left"/>
      <w:pPr>
        <w:tabs>
          <w:tab w:val="num" w:pos="2517"/>
        </w:tabs>
        <w:ind w:left="144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01D2162"/>
    <w:multiLevelType w:val="multilevel"/>
    <w:tmpl w:val="927C2A68"/>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26512D42"/>
    <w:multiLevelType w:val="multilevel"/>
    <w:tmpl w:val="1854A696"/>
    <w:lvl w:ilvl="0">
      <w:start w:val="6"/>
      <w:numFmt w:val="decimal"/>
      <w:pStyle w:val="5616"/>
      <w:lvlText w:val="Рис.%1.1"/>
      <w:lvlJc w:val="center"/>
      <w:pPr>
        <w:tabs>
          <w:tab w:val="num" w:pos="1134"/>
        </w:tabs>
        <w:ind w:left="568" w:hanging="284"/>
      </w:pPr>
      <w:rPr>
        <w:rFonts w:ascii="Arial" w:hAnsi="Arial" w:cs="Arial" w:hint="default"/>
        <w:b w:val="0"/>
        <w:i w:val="0"/>
        <w:color w:val="auto"/>
        <w:sz w:val="24"/>
        <w:szCs w:val="24"/>
      </w:rPr>
    </w:lvl>
    <w:lvl w:ilvl="1">
      <w:start w:val="2"/>
      <w:numFmt w:val="decimal"/>
      <w:pStyle w:val="5626"/>
      <w:lvlText w:val="Рис.%1.%2"/>
      <w:lvlJc w:val="center"/>
      <w:pPr>
        <w:tabs>
          <w:tab w:val="num" w:pos="1134"/>
        </w:tabs>
        <w:ind w:left="568" w:hanging="284"/>
      </w:pPr>
      <w:rPr>
        <w:rFonts w:ascii="Arial" w:hAnsi="Arial" w:cs="Arial" w:hint="default"/>
        <w:b w:val="0"/>
        <w:i w:val="0"/>
        <w:color w:val="auto"/>
        <w:sz w:val="24"/>
        <w:szCs w:val="24"/>
      </w:rPr>
    </w:lvl>
    <w:lvl w:ilvl="2">
      <w:start w:val="1"/>
      <w:numFmt w:val="decimal"/>
      <w:lvlText w:val="%1.%2.%3"/>
      <w:lvlJc w:val="left"/>
      <w:pPr>
        <w:tabs>
          <w:tab w:val="num" w:pos="2269"/>
        </w:tabs>
        <w:ind w:left="568" w:firstLine="850"/>
      </w:pPr>
      <w:rPr>
        <w:rFonts w:ascii="Arial" w:hAnsi="Arial" w:hint="default"/>
        <w:b w:val="0"/>
        <w:i w:val="0"/>
        <w:color w:val="auto"/>
        <w:sz w:val="24"/>
        <w:szCs w:val="24"/>
      </w:rPr>
    </w:lvl>
    <w:lvl w:ilvl="3">
      <w:start w:val="1"/>
      <w:numFmt w:val="decimal"/>
      <w:lvlText w:val="%1.%2.%3.%4"/>
      <w:lvlJc w:val="left"/>
      <w:pPr>
        <w:tabs>
          <w:tab w:val="num" w:pos="2439"/>
        </w:tabs>
        <w:ind w:left="568" w:firstLine="85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665"/>
        </w:tabs>
        <w:ind w:left="568" w:firstLine="850"/>
      </w:pPr>
      <w:rPr>
        <w:rFonts w:ascii="Arial" w:hAnsi="Arial" w:hint="default"/>
        <w:b w:val="0"/>
        <w:i w:val="0"/>
        <w:sz w:val="24"/>
        <w:szCs w:val="24"/>
      </w:rPr>
    </w:lvl>
    <w:lvl w:ilvl="5">
      <w:start w:val="1"/>
      <w:numFmt w:val="decimal"/>
      <w:lvlText w:val="%1.%2.%3.%4.%5.%6"/>
      <w:lvlJc w:val="left"/>
      <w:pPr>
        <w:tabs>
          <w:tab w:val="num" w:pos="2836"/>
        </w:tabs>
        <w:ind w:left="568" w:firstLine="850"/>
      </w:pPr>
      <w:rPr>
        <w:rFonts w:ascii="Arial" w:hAnsi="Arial" w:hint="default"/>
        <w:b w:val="0"/>
        <w:i w:val="0"/>
        <w:sz w:val="24"/>
        <w:szCs w:val="24"/>
      </w:rPr>
    </w:lvl>
    <w:lvl w:ilvl="6">
      <w:start w:val="1"/>
      <w:numFmt w:val="russianLower"/>
      <w:lvlText w:val="%7)"/>
      <w:lvlJc w:val="left"/>
      <w:pPr>
        <w:tabs>
          <w:tab w:val="num" w:pos="1702"/>
        </w:tabs>
        <w:ind w:left="568" w:firstLine="850"/>
      </w:pPr>
      <w:rPr>
        <w:rFonts w:ascii="Arial" w:hAnsi="Arial" w:hint="default"/>
        <w:b w:val="0"/>
        <w:i w:val="0"/>
        <w:sz w:val="24"/>
        <w:szCs w:val="24"/>
      </w:rPr>
    </w:lvl>
    <w:lvl w:ilvl="7">
      <w:start w:val="1"/>
      <w:numFmt w:val="decimal"/>
      <w:lvlText w:val="%8)"/>
      <w:lvlJc w:val="left"/>
      <w:pPr>
        <w:tabs>
          <w:tab w:val="num" w:pos="2836"/>
        </w:tabs>
        <w:ind w:left="568" w:firstLine="1701"/>
      </w:pPr>
      <w:rPr>
        <w:rFonts w:ascii="Arial" w:hAnsi="Arial" w:hint="default"/>
        <w:b w:val="0"/>
        <w:i w:val="0"/>
        <w:sz w:val="24"/>
        <w:szCs w:val="24"/>
      </w:rPr>
    </w:lvl>
    <w:lvl w:ilvl="8">
      <w:start w:val="1"/>
      <w:numFmt w:val="bullet"/>
      <w:lvlText w:val="–"/>
      <w:lvlJc w:val="left"/>
      <w:pPr>
        <w:tabs>
          <w:tab w:val="num" w:pos="1702"/>
        </w:tabs>
        <w:ind w:left="568" w:firstLine="850"/>
      </w:pPr>
      <w:rPr>
        <w:rFonts w:ascii="Arial" w:hAnsi="Arial"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BD12157"/>
    <w:multiLevelType w:val="hybridMultilevel"/>
    <w:tmpl w:val="79AE982C"/>
    <w:styleLink w:val="1"/>
    <w:lvl w:ilvl="0" w:tplc="4AA06C88">
      <w:start w:val="1"/>
      <w:numFmt w:val="bullet"/>
      <w:lvlText w:val="–"/>
      <w:lvlJc w:val="left"/>
      <w:pPr>
        <w:tabs>
          <w:tab w:val="num" w:pos="1361"/>
        </w:tabs>
        <w:ind w:left="227" w:firstLine="567"/>
      </w:pPr>
      <w:rPr>
        <w:rFonts w:ascii="Arial" w:hAnsi="Arial" w:hint="default"/>
        <w:b/>
        <w:i w:val="0"/>
        <w:sz w:val="24"/>
        <w:szCs w:val="24"/>
      </w:rPr>
    </w:lvl>
    <w:lvl w:ilvl="1" w:tplc="04190003" w:tentative="1">
      <w:start w:val="1"/>
      <w:numFmt w:val="bullet"/>
      <w:lvlText w:val="o"/>
      <w:lvlJc w:val="left"/>
      <w:pPr>
        <w:tabs>
          <w:tab w:val="num" w:pos="2234"/>
        </w:tabs>
        <w:ind w:left="2234" w:hanging="360"/>
      </w:pPr>
      <w:rPr>
        <w:rFonts w:ascii="Courier New" w:hAnsi="Courier New" w:cs="Courier New" w:hint="default"/>
      </w:rPr>
    </w:lvl>
    <w:lvl w:ilvl="2" w:tplc="04190005" w:tentative="1">
      <w:start w:val="1"/>
      <w:numFmt w:val="bullet"/>
      <w:lvlText w:val=""/>
      <w:lvlJc w:val="left"/>
      <w:pPr>
        <w:tabs>
          <w:tab w:val="num" w:pos="2954"/>
        </w:tabs>
        <w:ind w:left="2954" w:hanging="360"/>
      </w:pPr>
      <w:rPr>
        <w:rFonts w:ascii="Wingdings" w:hAnsi="Wingdings" w:hint="default"/>
      </w:rPr>
    </w:lvl>
    <w:lvl w:ilvl="3" w:tplc="04190001" w:tentative="1">
      <w:start w:val="1"/>
      <w:numFmt w:val="bullet"/>
      <w:lvlText w:val=""/>
      <w:lvlJc w:val="left"/>
      <w:pPr>
        <w:tabs>
          <w:tab w:val="num" w:pos="3674"/>
        </w:tabs>
        <w:ind w:left="3674" w:hanging="360"/>
      </w:pPr>
      <w:rPr>
        <w:rFonts w:ascii="Symbol" w:hAnsi="Symbol" w:hint="default"/>
      </w:rPr>
    </w:lvl>
    <w:lvl w:ilvl="4" w:tplc="04190003" w:tentative="1">
      <w:start w:val="1"/>
      <w:numFmt w:val="bullet"/>
      <w:lvlText w:val="o"/>
      <w:lvlJc w:val="left"/>
      <w:pPr>
        <w:tabs>
          <w:tab w:val="num" w:pos="4394"/>
        </w:tabs>
        <w:ind w:left="4394" w:hanging="360"/>
      </w:pPr>
      <w:rPr>
        <w:rFonts w:ascii="Courier New" w:hAnsi="Courier New" w:cs="Courier New" w:hint="default"/>
      </w:rPr>
    </w:lvl>
    <w:lvl w:ilvl="5" w:tplc="04190005" w:tentative="1">
      <w:start w:val="1"/>
      <w:numFmt w:val="bullet"/>
      <w:lvlText w:val=""/>
      <w:lvlJc w:val="left"/>
      <w:pPr>
        <w:tabs>
          <w:tab w:val="num" w:pos="5114"/>
        </w:tabs>
        <w:ind w:left="5114" w:hanging="360"/>
      </w:pPr>
      <w:rPr>
        <w:rFonts w:ascii="Wingdings" w:hAnsi="Wingdings" w:hint="default"/>
      </w:rPr>
    </w:lvl>
    <w:lvl w:ilvl="6" w:tplc="04190001" w:tentative="1">
      <w:start w:val="1"/>
      <w:numFmt w:val="bullet"/>
      <w:lvlText w:val=""/>
      <w:lvlJc w:val="left"/>
      <w:pPr>
        <w:tabs>
          <w:tab w:val="num" w:pos="5834"/>
        </w:tabs>
        <w:ind w:left="5834" w:hanging="360"/>
      </w:pPr>
      <w:rPr>
        <w:rFonts w:ascii="Symbol" w:hAnsi="Symbol" w:hint="default"/>
      </w:rPr>
    </w:lvl>
    <w:lvl w:ilvl="7" w:tplc="04190003" w:tentative="1">
      <w:start w:val="1"/>
      <w:numFmt w:val="bullet"/>
      <w:lvlText w:val="o"/>
      <w:lvlJc w:val="left"/>
      <w:pPr>
        <w:tabs>
          <w:tab w:val="num" w:pos="6554"/>
        </w:tabs>
        <w:ind w:left="6554" w:hanging="360"/>
      </w:pPr>
      <w:rPr>
        <w:rFonts w:ascii="Courier New" w:hAnsi="Courier New" w:cs="Courier New" w:hint="default"/>
      </w:rPr>
    </w:lvl>
    <w:lvl w:ilvl="8" w:tplc="04190005" w:tentative="1">
      <w:start w:val="1"/>
      <w:numFmt w:val="bullet"/>
      <w:lvlText w:val=""/>
      <w:lvlJc w:val="left"/>
      <w:pPr>
        <w:tabs>
          <w:tab w:val="num" w:pos="7274"/>
        </w:tabs>
        <w:ind w:left="7274" w:hanging="360"/>
      </w:pPr>
      <w:rPr>
        <w:rFonts w:ascii="Wingdings" w:hAnsi="Wingdings" w:hint="default"/>
      </w:rPr>
    </w:lvl>
  </w:abstractNum>
  <w:abstractNum w:abstractNumId="10" w15:restartNumberingAfterBreak="0">
    <w:nsid w:val="3E405E32"/>
    <w:multiLevelType w:val="multilevel"/>
    <w:tmpl w:val="7552424A"/>
    <w:lvl w:ilvl="0">
      <w:start w:val="3"/>
      <w:numFmt w:val="decimal"/>
      <w:lvlText w:val="Рис. %1.1"/>
      <w:lvlJc w:val="center"/>
      <w:pPr>
        <w:tabs>
          <w:tab w:val="num" w:pos="1134"/>
        </w:tabs>
        <w:ind w:left="284" w:firstLine="850"/>
      </w:pPr>
      <w:rPr>
        <w:rFonts w:ascii="Arial" w:hAnsi="Arial" w:cs="Arial" w:hint="default"/>
        <w:b w:val="0"/>
        <w:i w:val="0"/>
        <w:sz w:val="24"/>
        <w:szCs w:val="24"/>
      </w:rPr>
    </w:lvl>
    <w:lvl w:ilvl="1">
      <w:start w:val="2"/>
      <w:numFmt w:val="decimal"/>
      <w:lvlText w:val="Рис. %1.%2"/>
      <w:lvlJc w:val="center"/>
      <w:pPr>
        <w:tabs>
          <w:tab w:val="num" w:pos="-4537"/>
        </w:tabs>
        <w:ind w:left="0" w:firstLine="1134"/>
      </w:pPr>
      <w:rPr>
        <w:rFonts w:ascii="Arial" w:hAnsi="Arial" w:cs="Arial" w:hint="default"/>
        <w:b w:val="0"/>
        <w:i w:val="0"/>
        <w:color w:val="auto"/>
        <w:sz w:val="24"/>
        <w:szCs w:val="24"/>
      </w:rPr>
    </w:lvl>
    <w:lvl w:ilvl="2">
      <w:start w:val="1"/>
      <w:numFmt w:val="none"/>
      <w:lvlText w:val=""/>
      <w:lvlJc w:val="left"/>
      <w:pPr>
        <w:tabs>
          <w:tab w:val="num" w:pos="-4253"/>
        </w:tabs>
        <w:ind w:left="-5953" w:firstLine="85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1" w15:restartNumberingAfterBreak="0">
    <w:nsid w:val="3FD5161E"/>
    <w:multiLevelType w:val="multilevel"/>
    <w:tmpl w:val="B9F207DE"/>
    <w:lvl w:ilvl="0">
      <w:start w:val="2"/>
      <w:numFmt w:val="decimal"/>
      <w:lvlText w:val="Рис. %1.1"/>
      <w:lvlJc w:val="center"/>
      <w:pPr>
        <w:tabs>
          <w:tab w:val="num" w:pos="1134"/>
        </w:tabs>
        <w:ind w:left="284" w:firstLine="567"/>
      </w:pPr>
      <w:rPr>
        <w:rFonts w:ascii="Arial" w:hAnsi="Arial" w:cs="Arial" w:hint="default"/>
        <w:b w:val="0"/>
        <w:i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12" w15:restartNumberingAfterBreak="0">
    <w:nsid w:val="40873341"/>
    <w:multiLevelType w:val="multilevel"/>
    <w:tmpl w:val="F36E6B3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155"/>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3" w15:restartNumberingAfterBreak="0">
    <w:nsid w:val="467D68C5"/>
    <w:multiLevelType w:val="multilevel"/>
    <w:tmpl w:val="10201492"/>
    <w:lvl w:ilvl="0">
      <w:start w:val="1"/>
      <w:numFmt w:val="decimal"/>
      <w:pStyle w:val="31"/>
      <w:lvlText w:val="%1."/>
      <w:lvlJc w:val="left"/>
      <w:pPr>
        <w:tabs>
          <w:tab w:val="num" w:pos="567"/>
        </w:tabs>
        <w:ind w:left="284" w:firstLine="0"/>
      </w:pPr>
      <w:rPr>
        <w:rFonts w:ascii="Arial" w:hAnsi="Arial" w:cs="Arial" w:hint="default"/>
        <w:b w:val="0"/>
        <w:i w:val="0"/>
        <w:color w:val="auto"/>
        <w:sz w:val="24"/>
        <w:szCs w:val="24"/>
      </w:rPr>
    </w:lvl>
    <w:lvl w:ilvl="1">
      <w:start w:val="1"/>
      <w:numFmt w:val="decimal"/>
      <w:pStyle w:val="32"/>
      <w:lvlText w:val="%1.%2."/>
      <w:lvlJc w:val="left"/>
      <w:pPr>
        <w:tabs>
          <w:tab w:val="num" w:pos="1701"/>
        </w:tabs>
        <w:ind w:left="284" w:firstLine="850"/>
      </w:pPr>
      <w:rPr>
        <w:rFonts w:ascii="Arial" w:hAnsi="Arial" w:cs="Arial" w:hint="default"/>
        <w:b w:val="0"/>
        <w:i w:val="0"/>
        <w:color w:val="auto"/>
        <w:sz w:val="24"/>
        <w:szCs w:val="24"/>
      </w:rPr>
    </w:lvl>
    <w:lvl w:ilvl="2">
      <w:start w:val="1"/>
      <w:numFmt w:val="decimal"/>
      <w:pStyle w:val="33"/>
      <w:lvlText w:val="%1.%2.%3."/>
      <w:lvlJc w:val="left"/>
      <w:pPr>
        <w:tabs>
          <w:tab w:val="num" w:pos="1985"/>
        </w:tabs>
        <w:ind w:left="284" w:firstLine="850"/>
      </w:pPr>
      <w:rPr>
        <w:rFonts w:ascii="Arial" w:hAnsi="Arial" w:hint="default"/>
        <w:b w:val="0"/>
        <w:i w:val="0"/>
        <w:color w:val="auto"/>
        <w:sz w:val="24"/>
        <w:szCs w:val="24"/>
      </w:rPr>
    </w:lvl>
    <w:lvl w:ilvl="3">
      <w:start w:val="1"/>
      <w:numFmt w:val="decimal"/>
      <w:pStyle w:val="34"/>
      <w:lvlText w:val="%1.%2.%3.%4."/>
      <w:lvlJc w:val="left"/>
      <w:pPr>
        <w:tabs>
          <w:tab w:val="num" w:pos="2155"/>
        </w:tabs>
        <w:ind w:left="284" w:firstLine="850"/>
      </w:pPr>
      <w:rPr>
        <w:rFonts w:ascii="Arial" w:hAnsi="Arial" w:hint="default"/>
        <w:b w:val="0"/>
        <w:i w:val="0"/>
        <w:sz w:val="24"/>
        <w:szCs w:val="24"/>
      </w:rPr>
    </w:lvl>
    <w:lvl w:ilvl="4">
      <w:start w:val="1"/>
      <w:numFmt w:val="decimal"/>
      <w:pStyle w:val="35"/>
      <w:lvlText w:val="%1.%2.%3.%4.%5."/>
      <w:lvlJc w:val="left"/>
      <w:pPr>
        <w:tabs>
          <w:tab w:val="num" w:pos="2381"/>
        </w:tabs>
        <w:ind w:left="284" w:firstLine="850"/>
      </w:pPr>
      <w:rPr>
        <w:rFonts w:ascii="Arial" w:hAnsi="Arial" w:hint="default"/>
        <w:b w:val="0"/>
        <w:i w:val="0"/>
        <w:sz w:val="24"/>
        <w:szCs w:val="24"/>
      </w:rPr>
    </w:lvl>
    <w:lvl w:ilvl="5">
      <w:start w:val="1"/>
      <w:numFmt w:val="decimal"/>
      <w:pStyle w:val="36"/>
      <w:lvlText w:val="%1.%2.%3.%4.%5.%6."/>
      <w:lvlJc w:val="left"/>
      <w:pPr>
        <w:tabs>
          <w:tab w:val="num" w:pos="2552"/>
        </w:tabs>
        <w:ind w:left="284" w:firstLine="850"/>
      </w:pPr>
      <w:rPr>
        <w:rFonts w:ascii="Arial" w:hAnsi="Arial" w:hint="default"/>
        <w:b w:val="0"/>
        <w:i w:val="0"/>
        <w:sz w:val="24"/>
        <w:szCs w:val="24"/>
      </w:rPr>
    </w:lvl>
    <w:lvl w:ilvl="6">
      <w:start w:val="1"/>
      <w:numFmt w:val="decimal"/>
      <w:pStyle w:val="37"/>
      <w:lvlText w:val="%1.%2.%3.%4.%5.%6.%7."/>
      <w:lvlJc w:val="left"/>
      <w:pPr>
        <w:tabs>
          <w:tab w:val="num" w:pos="2722"/>
        </w:tabs>
        <w:ind w:left="284" w:firstLine="850"/>
      </w:pPr>
      <w:rPr>
        <w:rFonts w:ascii="Arial" w:hAnsi="Arial" w:hint="default"/>
        <w:b w:val="0"/>
        <w:i w:val="0"/>
        <w:sz w:val="24"/>
        <w:szCs w:val="24"/>
      </w:rPr>
    </w:lvl>
    <w:lvl w:ilvl="7">
      <w:start w:val="1"/>
      <w:numFmt w:val="decimal"/>
      <w:pStyle w:val="38"/>
      <w:lvlText w:val="%8)"/>
      <w:lvlJc w:val="left"/>
      <w:pPr>
        <w:tabs>
          <w:tab w:val="num" w:pos="1701"/>
        </w:tabs>
        <w:ind w:left="284" w:firstLine="850"/>
      </w:pPr>
      <w:rPr>
        <w:rFonts w:ascii="Arial" w:hAnsi="Arial" w:hint="default"/>
        <w:b w:val="0"/>
        <w:i w:val="0"/>
        <w:sz w:val="24"/>
        <w:szCs w:val="24"/>
      </w:rPr>
    </w:lvl>
    <w:lvl w:ilvl="8">
      <w:start w:val="1"/>
      <w:numFmt w:val="bullet"/>
      <w:pStyle w:val="39"/>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6875B1B"/>
    <w:multiLevelType w:val="hybridMultilevel"/>
    <w:tmpl w:val="C1D0EAEE"/>
    <w:styleLink w:val="11"/>
    <w:lvl w:ilvl="0" w:tplc="E4FAE472">
      <w:start w:val="1"/>
      <w:numFmt w:val="decimal"/>
      <w:lvlText w:val="%1)"/>
      <w:lvlJc w:val="left"/>
      <w:pPr>
        <w:tabs>
          <w:tab w:val="num" w:pos="720"/>
        </w:tabs>
        <w:ind w:left="720" w:hanging="96"/>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7A0181F"/>
    <w:multiLevelType w:val="hybridMultilevel"/>
    <w:tmpl w:val="4F34F238"/>
    <w:lvl w:ilvl="0" w:tplc="5AD4F6D8">
      <w:start w:val="1"/>
      <w:numFmt w:val="decimal"/>
      <w:pStyle w:val="6"/>
      <w:lvlText w:val="Приложение %1"/>
      <w:lvlJc w:val="left"/>
      <w:pPr>
        <w:tabs>
          <w:tab w:val="num" w:pos="2268"/>
        </w:tabs>
        <w:ind w:left="2268" w:hanging="1984"/>
      </w:pPr>
      <w:rPr>
        <w:rFonts w:ascii="Arial" w:hAnsi="Aria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86056B7"/>
    <w:multiLevelType w:val="multilevel"/>
    <w:tmpl w:val="02D0454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7" w15:restartNumberingAfterBreak="0">
    <w:nsid w:val="4AD33D02"/>
    <w:multiLevelType w:val="multilevel"/>
    <w:tmpl w:val="F00468B4"/>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8"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19" w15:restartNumberingAfterBreak="0">
    <w:nsid w:val="4F7B5FF1"/>
    <w:multiLevelType w:val="multilevel"/>
    <w:tmpl w:val="A1968700"/>
    <w:lvl w:ilvl="0">
      <w:start w:val="3"/>
      <w:numFmt w:val="decimal"/>
      <w:pStyle w:val="513"/>
      <w:lvlText w:val="Рис. %1.1"/>
      <w:lvlJc w:val="center"/>
      <w:pPr>
        <w:tabs>
          <w:tab w:val="num" w:pos="1134"/>
        </w:tabs>
        <w:ind w:left="284" w:firstLine="567"/>
      </w:pPr>
      <w:rPr>
        <w:rFonts w:ascii="Arial" w:hAnsi="Arial" w:cs="Arial" w:hint="default"/>
        <w:b w:val="0"/>
        <w:i w:val="0"/>
        <w:sz w:val="24"/>
        <w:szCs w:val="24"/>
      </w:rPr>
    </w:lvl>
    <w:lvl w:ilvl="1">
      <w:start w:val="2"/>
      <w:numFmt w:val="decimal"/>
      <w:pStyle w:val="523"/>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4253"/>
        </w:tabs>
        <w:ind w:left="0" w:firstLine="0"/>
      </w:pPr>
      <w:rPr>
        <w:rFonts w:ascii="Arial" w:hAnsi="Arial" w:hint="default"/>
        <w:b w:val="0"/>
        <w:i w:val="0"/>
        <w:sz w:val="24"/>
        <w:szCs w:val="24"/>
      </w:rPr>
    </w:lvl>
    <w:lvl w:ilvl="3">
      <w:start w:val="1"/>
      <w:numFmt w:val="none"/>
      <w:lvlText w:val=""/>
      <w:lvlJc w:val="left"/>
      <w:pPr>
        <w:tabs>
          <w:tab w:val="num" w:pos="-3969"/>
        </w:tabs>
        <w:ind w:left="-5953" w:firstLine="850"/>
      </w:pPr>
      <w:rPr>
        <w:rFonts w:ascii="Arial" w:hAnsi="Arial" w:hint="default"/>
        <w:sz w:val="24"/>
        <w:szCs w:val="24"/>
      </w:rPr>
    </w:lvl>
    <w:lvl w:ilvl="4">
      <w:start w:val="1"/>
      <w:numFmt w:val="none"/>
      <w:lvlText w:val=""/>
      <w:lvlJc w:val="left"/>
      <w:pPr>
        <w:tabs>
          <w:tab w:val="num" w:pos="-3685"/>
        </w:tabs>
        <w:ind w:left="-5953" w:firstLine="850"/>
      </w:pPr>
      <w:rPr>
        <w:rFonts w:ascii="Arial" w:hAnsi="Arial" w:hint="default"/>
        <w:b w:val="0"/>
        <w:i w:val="0"/>
        <w:sz w:val="24"/>
        <w:szCs w:val="24"/>
      </w:rPr>
    </w:lvl>
    <w:lvl w:ilvl="5">
      <w:start w:val="1"/>
      <w:numFmt w:val="none"/>
      <w:lvlText w:val=""/>
      <w:lvlJc w:val="left"/>
      <w:pPr>
        <w:tabs>
          <w:tab w:val="num" w:pos="-3685"/>
        </w:tabs>
        <w:ind w:left="-5953" w:firstLine="850"/>
      </w:pPr>
      <w:rPr>
        <w:rFonts w:ascii="Arial" w:hAnsi="Arial" w:hint="default"/>
        <w:sz w:val="24"/>
        <w:szCs w:val="24"/>
      </w:rPr>
    </w:lvl>
    <w:lvl w:ilvl="6">
      <w:start w:val="1"/>
      <w:numFmt w:val="none"/>
      <w:lvlText w:val=""/>
      <w:lvlJc w:val="left"/>
      <w:pPr>
        <w:tabs>
          <w:tab w:val="num" w:pos="-3686"/>
        </w:tabs>
        <w:ind w:left="-5953" w:firstLine="850"/>
      </w:pPr>
      <w:rPr>
        <w:rFonts w:ascii="Arial" w:hAnsi="Arial" w:hint="default"/>
        <w:sz w:val="24"/>
        <w:szCs w:val="24"/>
      </w:rPr>
    </w:lvl>
    <w:lvl w:ilvl="7">
      <w:start w:val="1"/>
      <w:numFmt w:val="none"/>
      <w:lvlText w:val=""/>
      <w:lvlJc w:val="left"/>
      <w:pPr>
        <w:tabs>
          <w:tab w:val="num" w:pos="-4820"/>
        </w:tabs>
        <w:ind w:left="-5953" w:firstLine="850"/>
      </w:pPr>
      <w:rPr>
        <w:rFonts w:ascii="Arial" w:hAnsi="Arial" w:hint="default"/>
        <w:b w:val="0"/>
        <w:i w:val="0"/>
        <w:sz w:val="24"/>
        <w:szCs w:val="24"/>
      </w:rPr>
    </w:lvl>
    <w:lvl w:ilvl="8">
      <w:start w:val="1"/>
      <w:numFmt w:val="none"/>
      <w:lvlText w:val=""/>
      <w:lvlJc w:val="left"/>
      <w:pPr>
        <w:tabs>
          <w:tab w:val="num" w:pos="-4819"/>
        </w:tabs>
        <w:ind w:left="-5953" w:firstLine="850"/>
      </w:pPr>
      <w:rPr>
        <w:rFonts w:hint="default"/>
        <w:b/>
        <w:i w:val="0"/>
        <w:sz w:val="24"/>
        <w:szCs w:val="24"/>
      </w:rPr>
    </w:lvl>
  </w:abstractNum>
  <w:abstractNum w:abstractNumId="20" w15:restartNumberingAfterBreak="0">
    <w:nsid w:val="51B96C61"/>
    <w:multiLevelType w:val="multilevel"/>
    <w:tmpl w:val="58182268"/>
    <w:lvl w:ilvl="0">
      <w:start w:val="1"/>
      <w:numFmt w:val="decimal"/>
      <w:pStyle w:val="41"/>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pStyle w:val="42"/>
      <w:lvlText w:val="%1.%2."/>
      <w:lvlJc w:val="left"/>
      <w:pPr>
        <w:tabs>
          <w:tab w:val="num" w:pos="1985"/>
        </w:tabs>
        <w:ind w:left="285" w:firstLine="850"/>
      </w:pPr>
      <w:rPr>
        <w:rFonts w:ascii="Arial" w:hAnsi="Arial" w:cs="Arial" w:hint="default"/>
        <w:b w:val="0"/>
        <w:i w:val="0"/>
        <w:color w:val="auto"/>
        <w:sz w:val="24"/>
        <w:szCs w:val="24"/>
      </w:rPr>
    </w:lvl>
    <w:lvl w:ilvl="2">
      <w:start w:val="1"/>
      <w:numFmt w:val="decimal"/>
      <w:pStyle w:val="43"/>
      <w:lvlText w:val="%1.%2.%3."/>
      <w:lvlJc w:val="left"/>
      <w:pPr>
        <w:tabs>
          <w:tab w:val="num" w:pos="1985"/>
        </w:tabs>
        <w:ind w:left="285" w:firstLine="850"/>
      </w:pPr>
      <w:rPr>
        <w:rFonts w:ascii="Arial" w:hAnsi="Arial" w:hint="default"/>
        <w:b w:val="0"/>
        <w:i w:val="0"/>
        <w:sz w:val="24"/>
        <w:szCs w:val="24"/>
      </w:rPr>
    </w:lvl>
    <w:lvl w:ilvl="3">
      <w:start w:val="1"/>
      <w:numFmt w:val="decimal"/>
      <w:pStyle w:val="44"/>
      <w:lvlText w:val="%1.%2.%3.%4."/>
      <w:lvlJc w:val="left"/>
      <w:pPr>
        <w:tabs>
          <w:tab w:val="num" w:pos="2269"/>
        </w:tabs>
        <w:ind w:left="285" w:firstLine="850"/>
      </w:pPr>
      <w:rPr>
        <w:rFonts w:ascii="Arial" w:hAnsi="Arial" w:hint="default"/>
        <w:sz w:val="24"/>
        <w:szCs w:val="24"/>
      </w:rPr>
    </w:lvl>
    <w:lvl w:ilvl="4">
      <w:start w:val="1"/>
      <w:numFmt w:val="decimal"/>
      <w:pStyle w:val="45"/>
      <w:lvlText w:val="%1.%2.%3.%4.%5."/>
      <w:lvlJc w:val="left"/>
      <w:pPr>
        <w:tabs>
          <w:tab w:val="num" w:pos="2553"/>
        </w:tabs>
        <w:ind w:left="285" w:firstLine="850"/>
      </w:pPr>
      <w:rPr>
        <w:rFonts w:ascii="Arial" w:hAnsi="Arial" w:hint="default"/>
        <w:b w:val="0"/>
        <w:i w:val="0"/>
        <w:sz w:val="24"/>
        <w:szCs w:val="24"/>
      </w:rPr>
    </w:lvl>
    <w:lvl w:ilvl="5">
      <w:start w:val="1"/>
      <w:numFmt w:val="decimal"/>
      <w:pStyle w:val="46"/>
      <w:lvlText w:val="%1.%2.%3.%4.%5.%6."/>
      <w:lvlJc w:val="left"/>
      <w:pPr>
        <w:tabs>
          <w:tab w:val="num" w:pos="2553"/>
        </w:tabs>
        <w:ind w:left="285" w:firstLine="850"/>
      </w:pPr>
      <w:rPr>
        <w:rFonts w:ascii="Arial" w:hAnsi="Arial" w:hint="default"/>
        <w:sz w:val="24"/>
        <w:szCs w:val="24"/>
      </w:rPr>
    </w:lvl>
    <w:lvl w:ilvl="6">
      <w:start w:val="1"/>
      <w:numFmt w:val="decimal"/>
      <w:pStyle w:val="47"/>
      <w:lvlText w:val="%1.%2.%3.%4.%5.%6.%7."/>
      <w:lvlJc w:val="left"/>
      <w:pPr>
        <w:tabs>
          <w:tab w:val="num" w:pos="2835"/>
        </w:tabs>
        <w:ind w:left="285" w:firstLine="850"/>
      </w:pPr>
      <w:rPr>
        <w:rFonts w:ascii="Arial" w:hAnsi="Arial" w:hint="default"/>
        <w:sz w:val="24"/>
        <w:szCs w:val="24"/>
      </w:rPr>
    </w:lvl>
    <w:lvl w:ilvl="7">
      <w:start w:val="1"/>
      <w:numFmt w:val="decimal"/>
      <w:pStyle w:val="48"/>
      <w:lvlText w:val="%8)"/>
      <w:lvlJc w:val="left"/>
      <w:pPr>
        <w:tabs>
          <w:tab w:val="num" w:pos="1701"/>
        </w:tabs>
        <w:ind w:left="285" w:firstLine="850"/>
      </w:pPr>
      <w:rPr>
        <w:rFonts w:ascii="Arial" w:hAnsi="Arial" w:hint="default"/>
        <w:b w:val="0"/>
        <w:i w:val="0"/>
        <w:sz w:val="24"/>
        <w:szCs w:val="24"/>
      </w:rPr>
    </w:lvl>
    <w:lvl w:ilvl="8">
      <w:start w:val="1"/>
      <w:numFmt w:val="bullet"/>
      <w:pStyle w:val="49"/>
      <w:lvlText w:val="–"/>
      <w:lvlJc w:val="left"/>
      <w:pPr>
        <w:tabs>
          <w:tab w:val="num" w:pos="1419"/>
        </w:tabs>
        <w:ind w:left="285" w:firstLine="850"/>
      </w:pPr>
      <w:rPr>
        <w:rFonts w:ascii="Arial" w:hAnsi="Arial" w:hint="default"/>
        <w:b/>
        <w:i w:val="0"/>
        <w:sz w:val="24"/>
      </w:rPr>
    </w:lvl>
  </w:abstractNum>
  <w:abstractNum w:abstractNumId="21" w15:restartNumberingAfterBreak="0">
    <w:nsid w:val="54A1784E"/>
    <w:multiLevelType w:val="multilevel"/>
    <w:tmpl w:val="965E01EA"/>
    <w:styleLink w:val="a0"/>
    <w:lvl w:ilvl="0">
      <w:start w:val="1"/>
      <w:numFmt w:val="russianUpper"/>
      <w:lvlText w:val="Рисунок %1.1"/>
      <w:lvlJc w:val="center"/>
      <w:pPr>
        <w:tabs>
          <w:tab w:val="num" w:pos="567"/>
        </w:tabs>
        <w:ind w:left="284" w:firstLine="850"/>
      </w:pPr>
      <w:rPr>
        <w:rFonts w:ascii="Arial" w:hAnsi="Arial" w:cs="Arial" w:hint="default"/>
        <w:b w:val="0"/>
      </w:rPr>
    </w:lvl>
    <w:lvl w:ilvl="1">
      <w:start w:val="2"/>
      <w:numFmt w:val="decimal"/>
      <w:lvlText w:val="Рисунок %1.%2"/>
      <w:lvlJc w:val="left"/>
      <w:pPr>
        <w:tabs>
          <w:tab w:val="num" w:pos="1701"/>
        </w:tabs>
        <w:ind w:left="284" w:firstLine="0"/>
      </w:pPr>
      <w:rPr>
        <w:rFonts w:ascii="Arial" w:hAnsi="Arial"/>
        <w:sz w:val="24"/>
      </w:rPr>
    </w:lvl>
    <w:lvl w:ilvl="2">
      <w:start w:val="1"/>
      <w:numFmt w:val="decimal"/>
      <w:lvlText w:val="%1.%2.%3"/>
      <w:lvlJc w:val="left"/>
      <w:pPr>
        <w:tabs>
          <w:tab w:val="num" w:pos="1985"/>
        </w:tabs>
        <w:ind w:left="284" w:firstLine="850"/>
      </w:pPr>
      <w:rPr>
        <w:rFonts w:hint="default"/>
        <w:b w:val="0"/>
        <w:i w:val="0"/>
        <w:sz w:val="24"/>
        <w:szCs w:val="24"/>
      </w:rPr>
    </w:lvl>
    <w:lvl w:ilvl="3">
      <w:start w:val="1"/>
      <w:numFmt w:val="decimal"/>
      <w:lvlText w:val="%1.%2.%3.%4"/>
      <w:lvlJc w:val="left"/>
      <w:pPr>
        <w:tabs>
          <w:tab w:val="num" w:pos="2268"/>
        </w:tabs>
        <w:ind w:left="284" w:firstLine="850"/>
      </w:pPr>
      <w:rPr>
        <w:rFonts w:hint="default"/>
      </w:rPr>
    </w:lvl>
    <w:lvl w:ilvl="4">
      <w:start w:val="1"/>
      <w:numFmt w:val="decimal"/>
      <w:lvlText w:val="%1.%2.%3.%4.%5"/>
      <w:lvlJc w:val="left"/>
      <w:pPr>
        <w:tabs>
          <w:tab w:val="num" w:pos="2552"/>
        </w:tabs>
        <w:ind w:left="284" w:firstLine="850"/>
      </w:pPr>
      <w:rPr>
        <w:rFonts w:hint="default"/>
      </w:rPr>
    </w:lvl>
    <w:lvl w:ilvl="5">
      <w:start w:val="1"/>
      <w:numFmt w:val="russianLower"/>
      <w:lvlText w:val="%6)"/>
      <w:lvlJc w:val="left"/>
      <w:pPr>
        <w:tabs>
          <w:tab w:val="num" w:pos="1418"/>
        </w:tabs>
        <w:ind w:left="284" w:firstLine="850"/>
      </w:pPr>
      <w:rPr>
        <w:rFonts w:hint="default"/>
      </w:rPr>
    </w:lvl>
    <w:lvl w:ilvl="6">
      <w:start w:val="1"/>
      <w:numFmt w:val="decimal"/>
      <w:lvlText w:val="%7)"/>
      <w:lvlJc w:val="left"/>
      <w:pPr>
        <w:tabs>
          <w:tab w:val="num" w:pos="2552"/>
        </w:tabs>
        <w:ind w:left="284" w:firstLine="1701"/>
      </w:pPr>
      <w:rPr>
        <w:rFonts w:hint="default"/>
      </w:rPr>
    </w:lvl>
    <w:lvl w:ilvl="7">
      <w:start w:val="3"/>
      <w:numFmt w:val="bullet"/>
      <w:lvlText w:val="–"/>
      <w:lvlJc w:val="left"/>
      <w:pPr>
        <w:tabs>
          <w:tab w:val="num" w:pos="1418"/>
        </w:tabs>
        <w:ind w:left="284" w:firstLine="850"/>
      </w:pPr>
      <w:rPr>
        <w:rFonts w:ascii="Arial" w:hAnsi="Arial" w:hint="default"/>
        <w:b/>
        <w:i w:val="0"/>
      </w:rPr>
    </w:lvl>
    <w:lvl w:ilvl="8">
      <w:start w:val="1"/>
      <w:numFmt w:val="none"/>
      <w:lvlText w:val=""/>
      <w:lvlJc w:val="left"/>
      <w:pPr>
        <w:tabs>
          <w:tab w:val="num" w:pos="1134"/>
        </w:tabs>
        <w:ind w:left="284" w:firstLine="850"/>
      </w:pPr>
      <w:rPr>
        <w:rFonts w:ascii="Arial" w:hAnsi="Arial" w:hint="default"/>
        <w:b w:val="0"/>
        <w:i w:val="0"/>
        <w:sz w:val="24"/>
        <w:szCs w:val="24"/>
      </w:rPr>
    </w:lvl>
  </w:abstractNum>
  <w:abstractNum w:abstractNumId="22" w15:restartNumberingAfterBreak="0">
    <w:nsid w:val="59F72EBA"/>
    <w:multiLevelType w:val="multilevel"/>
    <w:tmpl w:val="19AEB1F6"/>
    <w:lvl w:ilvl="0">
      <w:start w:val="1"/>
      <w:numFmt w:val="decimal"/>
      <w:lvlText w:val="Рис. %1.1"/>
      <w:lvlJc w:val="center"/>
      <w:pPr>
        <w:tabs>
          <w:tab w:val="num" w:pos="1134"/>
        </w:tabs>
        <w:ind w:left="284" w:firstLine="567"/>
      </w:pPr>
      <w:rPr>
        <w:rFonts w:ascii="Arial" w:hAnsi="Arial" w:cs="Arial" w:hint="default"/>
        <w:b w:val="0"/>
        <w:sz w:val="24"/>
        <w:szCs w:val="24"/>
      </w:rPr>
    </w:lvl>
    <w:lvl w:ilvl="1">
      <w:start w:val="2"/>
      <w:numFmt w:val="decimal"/>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23" w15:restartNumberingAfterBreak="0">
    <w:nsid w:val="5AA65AF6"/>
    <w:multiLevelType w:val="multilevel"/>
    <w:tmpl w:val="F36E6B3C"/>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1985"/>
        </w:tabs>
        <w:ind w:left="284" w:firstLine="850"/>
      </w:pPr>
      <w:rPr>
        <w:rFonts w:ascii="Arial" w:hAnsi="Arial" w:hint="default"/>
        <w:b w:val="0"/>
        <w:i w:val="0"/>
        <w:color w:val="auto"/>
        <w:sz w:val="26"/>
        <w:szCs w:val="26"/>
      </w:rPr>
    </w:lvl>
    <w:lvl w:ilvl="3">
      <w:start w:val="1"/>
      <w:numFmt w:val="decimal"/>
      <w:lvlText w:val="%1.%2.%3.%4."/>
      <w:lvlJc w:val="left"/>
      <w:pPr>
        <w:tabs>
          <w:tab w:val="num" w:pos="2155"/>
        </w:tabs>
        <w:ind w:left="284" w:firstLine="850"/>
      </w:pPr>
      <w:rPr>
        <w:rFonts w:ascii="Arial" w:hAnsi="Arial" w:hint="default"/>
        <w:b w:val="0"/>
        <w:i w:val="0"/>
        <w:sz w:val="26"/>
        <w:szCs w:val="26"/>
      </w:rPr>
    </w:lvl>
    <w:lvl w:ilvl="4">
      <w:start w:val="1"/>
      <w:numFmt w:val="decimal"/>
      <w:lvlText w:val="%1.%2.%3.%4.%5."/>
      <w:lvlJc w:val="left"/>
      <w:pPr>
        <w:tabs>
          <w:tab w:val="num" w:pos="2381"/>
        </w:tabs>
        <w:ind w:left="284" w:firstLine="850"/>
      </w:pPr>
      <w:rPr>
        <w:rFonts w:ascii="Arial" w:hAnsi="Arial" w:hint="default"/>
        <w:b w:val="0"/>
        <w:i w:val="0"/>
        <w:sz w:val="26"/>
        <w:szCs w:val="26"/>
      </w:rPr>
    </w:lvl>
    <w:lvl w:ilvl="5">
      <w:start w:val="1"/>
      <w:numFmt w:val="decimal"/>
      <w:lvlText w:val="%1.%2.%3.%4.%5.%6."/>
      <w:lvlJc w:val="left"/>
      <w:pPr>
        <w:tabs>
          <w:tab w:val="num" w:pos="2552"/>
        </w:tabs>
        <w:ind w:left="284" w:firstLine="850"/>
      </w:pPr>
      <w:rPr>
        <w:rFonts w:ascii="Arial" w:hAnsi="Arial" w:hint="default"/>
        <w:b w:val="0"/>
        <w:i w:val="0"/>
        <w:sz w:val="26"/>
        <w:szCs w:val="26"/>
      </w:rPr>
    </w:lvl>
    <w:lvl w:ilvl="6">
      <w:start w:val="1"/>
      <w:numFmt w:val="decimal"/>
      <w:lvlText w:val="%1.%2.%3.%4.%5.%6.%7."/>
      <w:lvlJc w:val="left"/>
      <w:pPr>
        <w:tabs>
          <w:tab w:val="num" w:pos="272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5CF021C3"/>
    <w:multiLevelType w:val="hybridMultilevel"/>
    <w:tmpl w:val="A5960E62"/>
    <w:lvl w:ilvl="0" w:tplc="3386F7EE">
      <w:start w:val="1"/>
      <w:numFmt w:val="bullet"/>
      <w:pStyle w:val="10"/>
      <w:lvlText w:val="–"/>
      <w:lvlJc w:val="left"/>
      <w:pPr>
        <w:tabs>
          <w:tab w:val="num" w:pos="1418"/>
        </w:tabs>
        <w:ind w:left="284" w:firstLine="850"/>
      </w:pPr>
      <w:rPr>
        <w:rFonts w:ascii="Arial" w:hAnsi="Arial"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7D5609"/>
    <w:multiLevelType w:val="multilevel"/>
    <w:tmpl w:val="DB7CE2E4"/>
    <w:lvl w:ilvl="0">
      <w:start w:val="1"/>
      <w:numFmt w:val="bullet"/>
      <w:pStyle w:val="310"/>
      <w:lvlText w:val="–"/>
      <w:lvlJc w:val="left"/>
      <w:pPr>
        <w:tabs>
          <w:tab w:val="num" w:pos="1985"/>
        </w:tabs>
        <w:ind w:left="284" w:firstLine="1417"/>
      </w:pPr>
      <w:rPr>
        <w:rFonts w:ascii="Arial" w:hAnsi="Arial" w:hint="default"/>
        <w:b/>
        <w:i w:val="0"/>
        <w:sz w:val="24"/>
      </w:rPr>
    </w:lvl>
    <w:lvl w:ilvl="1">
      <w:start w:val="1"/>
      <w:numFmt w:val="bullet"/>
      <w:pStyle w:val="311"/>
      <w:lvlText w:val="–"/>
      <w:lvlJc w:val="left"/>
      <w:pPr>
        <w:tabs>
          <w:tab w:val="num" w:pos="2835"/>
        </w:tabs>
        <w:ind w:left="284" w:firstLine="2268"/>
      </w:pPr>
      <w:rPr>
        <w:rFonts w:ascii="Arial" w:hAnsi="Arial" w:hint="default"/>
        <w:b/>
        <w:i w:val="0"/>
      </w:rPr>
    </w:lvl>
    <w:lvl w:ilvl="2">
      <w:start w:val="1"/>
      <w:numFmt w:val="none"/>
      <w:lvlText w:val="%1"/>
      <w:lvlJc w:val="left"/>
      <w:pPr>
        <w:tabs>
          <w:tab w:val="num" w:pos="1135"/>
        </w:tabs>
        <w:ind w:left="-283" w:firstLine="567"/>
      </w:pPr>
      <w:rPr>
        <w:rFonts w:ascii="Arial" w:hAnsi="Arial" w:cs="Arial" w:hint="default"/>
        <w:b w:val="0"/>
        <w:i w:val="0"/>
      </w:rPr>
    </w:lvl>
    <w:lvl w:ilvl="3">
      <w:start w:val="1"/>
      <w:numFmt w:val="none"/>
      <w:lvlText w:val="%1"/>
      <w:lvlJc w:val="left"/>
      <w:pPr>
        <w:tabs>
          <w:tab w:val="num" w:pos="1418"/>
        </w:tabs>
        <w:ind w:left="-283" w:firstLine="567"/>
      </w:pPr>
      <w:rPr>
        <w:rFonts w:hint="default"/>
      </w:rPr>
    </w:lvl>
    <w:lvl w:ilvl="4">
      <w:start w:val="1"/>
      <w:numFmt w:val="none"/>
      <w:lvlText w:val="%5"/>
      <w:lvlJc w:val="left"/>
      <w:pPr>
        <w:tabs>
          <w:tab w:val="num" w:pos="-643"/>
        </w:tabs>
        <w:ind w:left="-643" w:firstLine="720"/>
      </w:pPr>
      <w:rPr>
        <w:rFonts w:hint="default"/>
        <w:b w:val="0"/>
      </w:rPr>
    </w:lvl>
    <w:lvl w:ilvl="5">
      <w:start w:val="1"/>
      <w:numFmt w:val="none"/>
      <w:lvlText w:val="%1"/>
      <w:lvlJc w:val="left"/>
      <w:pPr>
        <w:tabs>
          <w:tab w:val="num" w:pos="1157"/>
        </w:tabs>
        <w:ind w:left="1157" w:hanging="1440"/>
      </w:pPr>
      <w:rPr>
        <w:rFonts w:hint="default"/>
      </w:rPr>
    </w:lvl>
    <w:lvl w:ilvl="6">
      <w:start w:val="1"/>
      <w:numFmt w:val="none"/>
      <w:lvlText w:val="%1"/>
      <w:lvlJc w:val="left"/>
      <w:pPr>
        <w:tabs>
          <w:tab w:val="num" w:pos="1157"/>
        </w:tabs>
        <w:ind w:left="1157" w:hanging="1440"/>
      </w:pPr>
      <w:rPr>
        <w:rFonts w:hint="default"/>
      </w:rPr>
    </w:lvl>
    <w:lvl w:ilvl="7">
      <w:start w:val="1"/>
      <w:numFmt w:val="none"/>
      <w:lvlText w:val="%1"/>
      <w:lvlJc w:val="left"/>
      <w:pPr>
        <w:tabs>
          <w:tab w:val="num" w:pos="1517"/>
        </w:tabs>
        <w:ind w:left="1517" w:hanging="1800"/>
      </w:pPr>
      <w:rPr>
        <w:rFonts w:hint="default"/>
      </w:rPr>
    </w:lvl>
    <w:lvl w:ilvl="8">
      <w:start w:val="1"/>
      <w:numFmt w:val="none"/>
      <w:lvlText w:val="%1"/>
      <w:lvlJc w:val="left"/>
      <w:pPr>
        <w:tabs>
          <w:tab w:val="num" w:pos="1877"/>
        </w:tabs>
        <w:ind w:left="1877" w:hanging="2160"/>
      </w:pPr>
      <w:rPr>
        <w:rFonts w:hint="default"/>
      </w:rPr>
    </w:lvl>
  </w:abstractNum>
  <w:abstractNum w:abstractNumId="26" w15:restartNumberingAfterBreak="0">
    <w:nsid w:val="651116E1"/>
    <w:multiLevelType w:val="multilevel"/>
    <w:tmpl w:val="C83AE684"/>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041"/>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7" w15:restartNumberingAfterBreak="0">
    <w:nsid w:val="68FB4500"/>
    <w:multiLevelType w:val="hybridMultilevel"/>
    <w:tmpl w:val="BD32C9FA"/>
    <w:lvl w:ilvl="0" w:tplc="6BAAF642">
      <w:start w:val="1"/>
      <w:numFmt w:val="decimal"/>
      <w:pStyle w:val="12"/>
      <w:lvlText w:val="%1 - "/>
      <w:lvlJc w:val="left"/>
      <w:pPr>
        <w:tabs>
          <w:tab w:val="num" w:pos="1418"/>
        </w:tabs>
        <w:ind w:left="170" w:firstLine="9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5353420"/>
    <w:multiLevelType w:val="multilevel"/>
    <w:tmpl w:val="58182268"/>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985"/>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835"/>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29" w15:restartNumberingAfterBreak="0">
    <w:nsid w:val="75A33F16"/>
    <w:multiLevelType w:val="multilevel"/>
    <w:tmpl w:val="A2D42EB8"/>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722"/>
        </w:tabs>
        <w:ind w:left="284" w:firstLine="850"/>
      </w:pPr>
      <w:rPr>
        <w:rFonts w:ascii="Arial" w:hAnsi="Arial" w:hint="default"/>
        <w:b w:val="0"/>
        <w:i w:val="0"/>
        <w:sz w:val="26"/>
        <w:szCs w:val="26"/>
      </w:rPr>
    </w:lvl>
    <w:lvl w:ilvl="6">
      <w:start w:val="1"/>
      <w:numFmt w:val="decimal"/>
      <w:lvlText w:val="%1.%2.%3.%4.%5.%6.%7."/>
      <w:lvlJc w:val="left"/>
      <w:pPr>
        <w:tabs>
          <w:tab w:val="num" w:pos="2892"/>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7719594F"/>
    <w:multiLevelType w:val="multilevel"/>
    <w:tmpl w:val="BC92D752"/>
    <w:lvl w:ilvl="0">
      <w:start w:val="1"/>
      <w:numFmt w:val="decimal"/>
      <w:lvlText w:val="%1."/>
      <w:lvlJc w:val="left"/>
      <w:pPr>
        <w:tabs>
          <w:tab w:val="num" w:pos="567"/>
        </w:tabs>
        <w:ind w:left="284" w:firstLine="0"/>
      </w:pPr>
      <w:rPr>
        <w:rFonts w:ascii="Arial" w:hAnsi="Arial" w:cs="Arial" w:hint="default"/>
        <w:b w:val="0"/>
        <w:i w:val="0"/>
        <w:color w:val="auto"/>
        <w:sz w:val="26"/>
        <w:szCs w:val="26"/>
      </w:rPr>
    </w:lvl>
    <w:lvl w:ilvl="1">
      <w:start w:val="1"/>
      <w:numFmt w:val="decimal"/>
      <w:lvlText w:val="%1.%2."/>
      <w:lvlJc w:val="left"/>
      <w:pPr>
        <w:tabs>
          <w:tab w:val="num" w:pos="1701"/>
        </w:tabs>
        <w:ind w:left="284" w:firstLine="850"/>
      </w:pPr>
      <w:rPr>
        <w:rFonts w:ascii="Arial" w:hAnsi="Arial" w:cs="Arial" w:hint="default"/>
        <w:b w:val="0"/>
        <w:i w:val="0"/>
        <w:color w:val="auto"/>
        <w:sz w:val="26"/>
        <w:szCs w:val="26"/>
      </w:rPr>
    </w:lvl>
    <w:lvl w:ilvl="2">
      <w:start w:val="1"/>
      <w:numFmt w:val="decimal"/>
      <w:lvlText w:val="%1.%2.%3."/>
      <w:lvlJc w:val="left"/>
      <w:pPr>
        <w:tabs>
          <w:tab w:val="num" w:pos="2155"/>
        </w:tabs>
        <w:ind w:left="284" w:firstLine="850"/>
      </w:pPr>
      <w:rPr>
        <w:rFonts w:ascii="Arial" w:hAnsi="Arial" w:hint="default"/>
        <w:b w:val="0"/>
        <w:i w:val="0"/>
        <w:color w:val="auto"/>
        <w:sz w:val="26"/>
        <w:szCs w:val="26"/>
      </w:rPr>
    </w:lvl>
    <w:lvl w:ilvl="3">
      <w:start w:val="1"/>
      <w:numFmt w:val="decimal"/>
      <w:lvlText w:val="%1.%2.%3.%4."/>
      <w:lvlJc w:val="left"/>
      <w:pPr>
        <w:tabs>
          <w:tab w:val="num" w:pos="2381"/>
        </w:tabs>
        <w:ind w:left="284" w:firstLine="850"/>
      </w:pPr>
      <w:rPr>
        <w:rFonts w:ascii="Arial" w:hAnsi="Arial" w:hint="default"/>
        <w:b w:val="0"/>
        <w:i w:val="0"/>
        <w:sz w:val="26"/>
        <w:szCs w:val="26"/>
      </w:rPr>
    </w:lvl>
    <w:lvl w:ilvl="4">
      <w:start w:val="1"/>
      <w:numFmt w:val="decimal"/>
      <w:lvlText w:val="%1.%2.%3.%4.%5."/>
      <w:lvlJc w:val="left"/>
      <w:pPr>
        <w:tabs>
          <w:tab w:val="num" w:pos="2552"/>
        </w:tabs>
        <w:ind w:left="284" w:firstLine="850"/>
      </w:pPr>
      <w:rPr>
        <w:rFonts w:ascii="Arial" w:hAnsi="Arial" w:hint="default"/>
        <w:b w:val="0"/>
        <w:i w:val="0"/>
        <w:sz w:val="26"/>
        <w:szCs w:val="26"/>
      </w:rPr>
    </w:lvl>
    <w:lvl w:ilvl="5">
      <w:start w:val="1"/>
      <w:numFmt w:val="decimal"/>
      <w:lvlText w:val="%1.%2.%3.%4.%5.%6."/>
      <w:lvlJc w:val="left"/>
      <w:pPr>
        <w:tabs>
          <w:tab w:val="num" w:pos="2835"/>
        </w:tabs>
        <w:ind w:left="284" w:firstLine="850"/>
      </w:pPr>
      <w:rPr>
        <w:rFonts w:ascii="Arial" w:hAnsi="Arial" w:hint="default"/>
        <w:b w:val="0"/>
        <w:i w:val="0"/>
        <w:sz w:val="26"/>
        <w:szCs w:val="26"/>
      </w:rPr>
    </w:lvl>
    <w:lvl w:ilvl="6">
      <w:start w:val="1"/>
      <w:numFmt w:val="decimal"/>
      <w:lvlText w:val="%1.%2.%3.%4.%5.%6.%7."/>
      <w:lvlJc w:val="left"/>
      <w:pPr>
        <w:tabs>
          <w:tab w:val="num" w:pos="3005"/>
        </w:tabs>
        <w:ind w:left="284" w:firstLine="850"/>
      </w:pPr>
      <w:rPr>
        <w:rFonts w:ascii="Arial" w:hAnsi="Arial" w:hint="default"/>
        <w:b w:val="0"/>
        <w:i w:val="0"/>
        <w:sz w:val="26"/>
        <w:szCs w:val="26"/>
      </w:rPr>
    </w:lvl>
    <w:lvl w:ilvl="7">
      <w:start w:val="1"/>
      <w:numFmt w:val="decimal"/>
      <w:lvlText w:val="%8)"/>
      <w:lvlJc w:val="left"/>
      <w:pPr>
        <w:tabs>
          <w:tab w:val="num" w:pos="1701"/>
        </w:tabs>
        <w:ind w:left="284" w:firstLine="850"/>
      </w:pPr>
      <w:rPr>
        <w:rFonts w:ascii="Arial" w:hAnsi="Arial" w:hint="default"/>
        <w:b w:val="0"/>
        <w:i w:val="0"/>
        <w:sz w:val="26"/>
        <w:szCs w:val="26"/>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7B8A28FB"/>
    <w:multiLevelType w:val="multilevel"/>
    <w:tmpl w:val="1C3215A4"/>
    <w:lvl w:ilvl="0">
      <w:start w:val="1"/>
      <w:numFmt w:val="decimal"/>
      <w:pStyle w:val="312"/>
      <w:lvlText w:val="Рис. %1.1"/>
      <w:lvlJc w:val="center"/>
      <w:pPr>
        <w:tabs>
          <w:tab w:val="num" w:pos="1134"/>
        </w:tabs>
        <w:ind w:left="284" w:firstLine="567"/>
      </w:pPr>
      <w:rPr>
        <w:rFonts w:ascii="Arial" w:hAnsi="Arial" w:cs="Arial" w:hint="default"/>
        <w:b w:val="0"/>
        <w:sz w:val="24"/>
        <w:szCs w:val="24"/>
      </w:rPr>
    </w:lvl>
    <w:lvl w:ilvl="1">
      <w:start w:val="2"/>
      <w:numFmt w:val="decimal"/>
      <w:pStyle w:val="320"/>
      <w:lvlText w:val="Рис. %1.%2"/>
      <w:lvlJc w:val="center"/>
      <w:pPr>
        <w:tabs>
          <w:tab w:val="num" w:pos="1134"/>
        </w:tabs>
        <w:ind w:left="284" w:firstLine="567"/>
      </w:pPr>
      <w:rPr>
        <w:rFonts w:ascii="Arial" w:hAnsi="Arial" w:cs="Arial" w:hint="default"/>
        <w:b w:val="0"/>
        <w:i w:val="0"/>
        <w:color w:val="auto"/>
        <w:sz w:val="24"/>
        <w:szCs w:val="24"/>
      </w:rPr>
    </w:lvl>
    <w:lvl w:ilvl="2">
      <w:start w:val="1"/>
      <w:numFmt w:val="none"/>
      <w:lvlText w:val=""/>
      <w:lvlJc w:val="left"/>
      <w:pPr>
        <w:tabs>
          <w:tab w:val="num" w:pos="2553"/>
        </w:tabs>
        <w:ind w:left="852" w:firstLine="850"/>
      </w:pPr>
      <w:rPr>
        <w:rFonts w:hint="default"/>
        <w:b w:val="0"/>
        <w:i w:val="0"/>
        <w:sz w:val="24"/>
        <w:szCs w:val="24"/>
      </w:rPr>
    </w:lvl>
    <w:lvl w:ilvl="3">
      <w:start w:val="1"/>
      <w:numFmt w:val="none"/>
      <w:lvlText w:val=""/>
      <w:lvlJc w:val="left"/>
      <w:pPr>
        <w:tabs>
          <w:tab w:val="num" w:pos="2836"/>
        </w:tabs>
        <w:ind w:left="852" w:firstLine="850"/>
      </w:pPr>
      <w:rPr>
        <w:rFonts w:hint="default"/>
      </w:rPr>
    </w:lvl>
    <w:lvl w:ilvl="4">
      <w:start w:val="1"/>
      <w:numFmt w:val="none"/>
      <w:lvlText w:val=""/>
      <w:lvlJc w:val="left"/>
      <w:pPr>
        <w:tabs>
          <w:tab w:val="num" w:pos="3120"/>
        </w:tabs>
        <w:ind w:left="852" w:firstLine="850"/>
      </w:pPr>
      <w:rPr>
        <w:rFonts w:hint="default"/>
      </w:rPr>
    </w:lvl>
    <w:lvl w:ilvl="5">
      <w:start w:val="1"/>
      <w:numFmt w:val="none"/>
      <w:lvlText w:val=""/>
      <w:lvlJc w:val="left"/>
      <w:pPr>
        <w:tabs>
          <w:tab w:val="num" w:pos="1986"/>
        </w:tabs>
        <w:ind w:left="852" w:firstLine="850"/>
      </w:pPr>
      <w:rPr>
        <w:rFonts w:hint="default"/>
      </w:rPr>
    </w:lvl>
    <w:lvl w:ilvl="6">
      <w:start w:val="1"/>
      <w:numFmt w:val="none"/>
      <w:lvlText w:val=""/>
      <w:lvlJc w:val="left"/>
      <w:pPr>
        <w:tabs>
          <w:tab w:val="num" w:pos="3120"/>
        </w:tabs>
        <w:ind w:left="852" w:firstLine="1701"/>
      </w:pPr>
      <w:rPr>
        <w:rFonts w:hint="default"/>
      </w:rPr>
    </w:lvl>
    <w:lvl w:ilvl="7">
      <w:start w:val="3"/>
      <w:numFmt w:val="none"/>
      <w:lvlText w:val="%8"/>
      <w:lvlJc w:val="left"/>
      <w:pPr>
        <w:tabs>
          <w:tab w:val="num" w:pos="1986"/>
        </w:tabs>
        <w:ind w:left="852" w:firstLine="850"/>
      </w:pPr>
      <w:rPr>
        <w:rFonts w:hint="default"/>
        <w:b/>
        <w:i w:val="0"/>
      </w:rPr>
    </w:lvl>
    <w:lvl w:ilvl="8">
      <w:start w:val="1"/>
      <w:numFmt w:val="none"/>
      <w:lvlText w:val=""/>
      <w:lvlJc w:val="left"/>
      <w:pPr>
        <w:tabs>
          <w:tab w:val="num" w:pos="1702"/>
        </w:tabs>
        <w:ind w:left="852" w:firstLine="850"/>
      </w:pPr>
      <w:rPr>
        <w:rFonts w:ascii="Arial" w:hAnsi="Arial" w:hint="default"/>
        <w:b w:val="0"/>
        <w:i w:val="0"/>
        <w:sz w:val="24"/>
        <w:szCs w:val="24"/>
      </w:rPr>
    </w:lvl>
  </w:abstractNum>
  <w:abstractNum w:abstractNumId="32" w15:restartNumberingAfterBreak="0">
    <w:nsid w:val="7C2C6DE8"/>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33" w15:restartNumberingAfterBreak="0">
    <w:nsid w:val="7E9E4D8B"/>
    <w:multiLevelType w:val="multilevel"/>
    <w:tmpl w:val="7A6C1BFC"/>
    <w:lvl w:ilvl="0">
      <w:start w:val="1"/>
      <w:numFmt w:val="decimal"/>
      <w:lvlText w:val="ПРИЛОЖЕНИЕ %1"/>
      <w:lvlJc w:val="left"/>
      <w:pPr>
        <w:tabs>
          <w:tab w:val="num" w:pos="341"/>
        </w:tabs>
        <w:ind w:left="7372" w:firstLine="0"/>
      </w:pPr>
      <w:rPr>
        <w:rFonts w:ascii="Arial" w:hAnsi="Arial" w:cs="Arial" w:hint="default"/>
        <w:b w:val="0"/>
        <w:i w:val="0"/>
        <w:sz w:val="24"/>
        <w:szCs w:val="24"/>
      </w:rPr>
    </w:lvl>
    <w:lvl w:ilvl="1">
      <w:start w:val="1"/>
      <w:numFmt w:val="decimal"/>
      <w:lvlText w:val="%1.%2."/>
      <w:lvlJc w:val="left"/>
      <w:pPr>
        <w:tabs>
          <w:tab w:val="num" w:pos="1701"/>
        </w:tabs>
        <w:ind w:left="285" w:firstLine="850"/>
      </w:pPr>
      <w:rPr>
        <w:rFonts w:ascii="Arial" w:hAnsi="Arial" w:cs="Arial" w:hint="default"/>
        <w:b w:val="0"/>
        <w:i w:val="0"/>
        <w:color w:val="auto"/>
        <w:sz w:val="24"/>
        <w:szCs w:val="24"/>
      </w:rPr>
    </w:lvl>
    <w:lvl w:ilvl="2">
      <w:start w:val="1"/>
      <w:numFmt w:val="decimal"/>
      <w:lvlText w:val="%1.%2.%3."/>
      <w:lvlJc w:val="left"/>
      <w:pPr>
        <w:tabs>
          <w:tab w:val="num" w:pos="1985"/>
        </w:tabs>
        <w:ind w:left="285" w:firstLine="850"/>
      </w:pPr>
      <w:rPr>
        <w:rFonts w:ascii="Arial" w:hAnsi="Arial" w:hint="default"/>
        <w:b w:val="0"/>
        <w:i w:val="0"/>
        <w:sz w:val="24"/>
        <w:szCs w:val="24"/>
      </w:rPr>
    </w:lvl>
    <w:lvl w:ilvl="3">
      <w:start w:val="1"/>
      <w:numFmt w:val="decimal"/>
      <w:lvlText w:val="%1.%2.%3.%4."/>
      <w:lvlJc w:val="left"/>
      <w:pPr>
        <w:tabs>
          <w:tab w:val="num" w:pos="2269"/>
        </w:tabs>
        <w:ind w:left="285" w:firstLine="850"/>
      </w:pPr>
      <w:rPr>
        <w:rFonts w:ascii="Arial" w:hAnsi="Arial" w:hint="default"/>
        <w:sz w:val="24"/>
        <w:szCs w:val="24"/>
      </w:rPr>
    </w:lvl>
    <w:lvl w:ilvl="4">
      <w:start w:val="1"/>
      <w:numFmt w:val="decimal"/>
      <w:lvlText w:val="%1.%2.%3.%4.%5."/>
      <w:lvlJc w:val="left"/>
      <w:pPr>
        <w:tabs>
          <w:tab w:val="num" w:pos="2553"/>
        </w:tabs>
        <w:ind w:left="285" w:firstLine="850"/>
      </w:pPr>
      <w:rPr>
        <w:rFonts w:ascii="Arial" w:hAnsi="Arial" w:hint="default"/>
        <w:b w:val="0"/>
        <w:i w:val="0"/>
        <w:sz w:val="24"/>
        <w:szCs w:val="24"/>
      </w:rPr>
    </w:lvl>
    <w:lvl w:ilvl="5">
      <w:start w:val="1"/>
      <w:numFmt w:val="decimal"/>
      <w:lvlText w:val="%1.%2.%3.%4.%5.%6."/>
      <w:lvlJc w:val="left"/>
      <w:pPr>
        <w:tabs>
          <w:tab w:val="num" w:pos="2553"/>
        </w:tabs>
        <w:ind w:left="285" w:firstLine="850"/>
      </w:pPr>
      <w:rPr>
        <w:rFonts w:ascii="Arial" w:hAnsi="Arial" w:hint="default"/>
        <w:sz w:val="24"/>
        <w:szCs w:val="24"/>
      </w:rPr>
    </w:lvl>
    <w:lvl w:ilvl="6">
      <w:start w:val="1"/>
      <w:numFmt w:val="decimal"/>
      <w:lvlText w:val="%1.%2.%3.%4.%5.%6.%7."/>
      <w:lvlJc w:val="left"/>
      <w:pPr>
        <w:tabs>
          <w:tab w:val="num" w:pos="2552"/>
        </w:tabs>
        <w:ind w:left="285" w:firstLine="850"/>
      </w:pPr>
      <w:rPr>
        <w:rFonts w:ascii="Arial" w:hAnsi="Arial" w:hint="default"/>
        <w:sz w:val="24"/>
        <w:szCs w:val="24"/>
      </w:rPr>
    </w:lvl>
    <w:lvl w:ilvl="7">
      <w:start w:val="1"/>
      <w:numFmt w:val="decimal"/>
      <w:lvlText w:val="%8)"/>
      <w:lvlJc w:val="left"/>
      <w:pPr>
        <w:tabs>
          <w:tab w:val="num" w:pos="1701"/>
        </w:tabs>
        <w:ind w:left="285" w:firstLine="850"/>
      </w:pPr>
      <w:rPr>
        <w:rFonts w:ascii="Arial" w:hAnsi="Arial" w:hint="default"/>
        <w:b w:val="0"/>
        <w:i w:val="0"/>
        <w:sz w:val="24"/>
        <w:szCs w:val="24"/>
      </w:rPr>
    </w:lvl>
    <w:lvl w:ilvl="8">
      <w:start w:val="1"/>
      <w:numFmt w:val="bullet"/>
      <w:lvlText w:val="–"/>
      <w:lvlJc w:val="left"/>
      <w:pPr>
        <w:tabs>
          <w:tab w:val="num" w:pos="1419"/>
        </w:tabs>
        <w:ind w:left="285" w:firstLine="850"/>
      </w:pPr>
      <w:rPr>
        <w:rFonts w:ascii="Arial" w:hAnsi="Arial" w:hint="default"/>
        <w:b/>
        <w:i w:val="0"/>
        <w:sz w:val="24"/>
      </w:rPr>
    </w:lvl>
  </w:abstractNum>
  <w:abstractNum w:abstractNumId="34" w15:restartNumberingAfterBreak="0">
    <w:nsid w:val="7F510BC1"/>
    <w:multiLevelType w:val="multilevel"/>
    <w:tmpl w:val="9D54409E"/>
    <w:lvl w:ilvl="0">
      <w:start w:val="1"/>
      <w:numFmt w:val="decimal"/>
      <w:lvlText w:val="%1."/>
      <w:lvlJc w:val="left"/>
      <w:pPr>
        <w:tabs>
          <w:tab w:val="num" w:pos="567"/>
        </w:tabs>
        <w:ind w:left="284" w:firstLine="0"/>
      </w:pPr>
      <w:rPr>
        <w:rFonts w:ascii="Arial" w:hAnsi="Arial" w:cs="Arial" w:hint="default"/>
        <w:b w:val="0"/>
        <w:i w:val="0"/>
        <w:color w:val="auto"/>
        <w:sz w:val="24"/>
        <w:szCs w:val="24"/>
      </w:rPr>
    </w:lvl>
    <w:lvl w:ilvl="1">
      <w:start w:val="1"/>
      <w:numFmt w:val="decimal"/>
      <w:lvlText w:val="%1.%2."/>
      <w:lvlJc w:val="left"/>
      <w:pPr>
        <w:tabs>
          <w:tab w:val="num" w:pos="1701"/>
        </w:tabs>
        <w:ind w:left="284" w:firstLine="850"/>
      </w:pPr>
      <w:rPr>
        <w:rFonts w:ascii="Arial" w:hAnsi="Arial" w:cs="Arial" w:hint="default"/>
        <w:b w:val="0"/>
        <w:i w:val="0"/>
        <w:color w:val="auto"/>
        <w:sz w:val="24"/>
        <w:szCs w:val="24"/>
      </w:rPr>
    </w:lvl>
    <w:lvl w:ilvl="2">
      <w:start w:val="1"/>
      <w:numFmt w:val="decimal"/>
      <w:lvlText w:val="%1.%2.%3."/>
      <w:lvlJc w:val="left"/>
      <w:pPr>
        <w:tabs>
          <w:tab w:val="num" w:pos="1985"/>
        </w:tabs>
        <w:ind w:left="284" w:firstLine="850"/>
      </w:pPr>
      <w:rPr>
        <w:rFonts w:ascii="Arial" w:hAnsi="Arial" w:hint="default"/>
        <w:b w:val="0"/>
        <w:i w:val="0"/>
        <w:color w:val="auto"/>
        <w:sz w:val="24"/>
        <w:szCs w:val="24"/>
      </w:rPr>
    </w:lvl>
    <w:lvl w:ilvl="3">
      <w:start w:val="1"/>
      <w:numFmt w:val="decimal"/>
      <w:lvlText w:val="%1.%2.%3.%4."/>
      <w:lvlJc w:val="left"/>
      <w:pPr>
        <w:tabs>
          <w:tab w:val="num" w:pos="2155"/>
        </w:tabs>
        <w:ind w:left="284" w:firstLine="850"/>
      </w:pPr>
      <w:rPr>
        <w:rFonts w:ascii="Arial" w:hAnsi="Arial" w:hint="default"/>
        <w:b w:val="0"/>
        <w:i w:val="0"/>
        <w:sz w:val="24"/>
        <w:szCs w:val="24"/>
      </w:rPr>
    </w:lvl>
    <w:lvl w:ilvl="4">
      <w:start w:val="1"/>
      <w:numFmt w:val="decimal"/>
      <w:lvlText w:val="%1.%2.%3.%4.%5."/>
      <w:lvlJc w:val="left"/>
      <w:pPr>
        <w:tabs>
          <w:tab w:val="num" w:pos="2381"/>
        </w:tabs>
        <w:ind w:left="284" w:firstLine="850"/>
      </w:pPr>
      <w:rPr>
        <w:rFonts w:ascii="Arial" w:hAnsi="Arial" w:hint="default"/>
        <w:b w:val="0"/>
        <w:i w:val="0"/>
        <w:sz w:val="24"/>
        <w:szCs w:val="24"/>
      </w:rPr>
    </w:lvl>
    <w:lvl w:ilvl="5">
      <w:start w:val="1"/>
      <w:numFmt w:val="decimal"/>
      <w:lvlText w:val="%1.%2.%3.%4.%5.%6."/>
      <w:lvlJc w:val="left"/>
      <w:pPr>
        <w:tabs>
          <w:tab w:val="num" w:pos="2552"/>
        </w:tabs>
        <w:ind w:left="284" w:firstLine="850"/>
      </w:pPr>
      <w:rPr>
        <w:rFonts w:ascii="Arial" w:hAnsi="Arial" w:hint="default"/>
        <w:b w:val="0"/>
        <w:i w:val="0"/>
        <w:sz w:val="24"/>
        <w:szCs w:val="24"/>
      </w:rPr>
    </w:lvl>
    <w:lvl w:ilvl="6">
      <w:start w:val="1"/>
      <w:numFmt w:val="decimal"/>
      <w:lvlText w:val="%1.%2.%3.%4.%5.%6.%7."/>
      <w:lvlJc w:val="left"/>
      <w:pPr>
        <w:tabs>
          <w:tab w:val="num" w:pos="2722"/>
        </w:tabs>
        <w:ind w:left="284" w:firstLine="850"/>
      </w:pPr>
      <w:rPr>
        <w:rFonts w:ascii="Arial" w:hAnsi="Arial" w:hint="default"/>
        <w:b w:val="0"/>
        <w:i w:val="0"/>
        <w:sz w:val="24"/>
        <w:szCs w:val="24"/>
      </w:rPr>
    </w:lvl>
    <w:lvl w:ilvl="7">
      <w:start w:val="1"/>
      <w:numFmt w:val="decimal"/>
      <w:lvlText w:val="%8)"/>
      <w:lvlJc w:val="left"/>
      <w:pPr>
        <w:tabs>
          <w:tab w:val="num" w:pos="1701"/>
        </w:tabs>
        <w:ind w:left="284" w:firstLine="850"/>
      </w:pPr>
      <w:rPr>
        <w:rFonts w:ascii="Arial" w:hAnsi="Arial" w:hint="default"/>
        <w:b w:val="0"/>
        <w:i w:val="0"/>
        <w:sz w:val="24"/>
        <w:szCs w:val="24"/>
      </w:rPr>
    </w:lvl>
    <w:lvl w:ilvl="8">
      <w:start w:val="1"/>
      <w:numFmt w:val="bullet"/>
      <w:lvlText w:val="–"/>
      <w:lvlJc w:val="left"/>
      <w:pPr>
        <w:tabs>
          <w:tab w:val="num" w:pos="1418"/>
        </w:tabs>
        <w:ind w:left="284" w:firstLine="85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abstractNumId w:val="15"/>
  </w:num>
  <w:num w:numId="2">
    <w:abstractNumId w:val="20"/>
  </w:num>
  <w:num w:numId="3">
    <w:abstractNumId w:val="19"/>
  </w:num>
  <w:num w:numId="4">
    <w:abstractNumId w:val="13"/>
  </w:num>
  <w:num w:numId="5">
    <w:abstractNumId w:val="31"/>
  </w:num>
  <w:num w:numId="6">
    <w:abstractNumId w:val="24"/>
  </w:num>
  <w:num w:numId="7">
    <w:abstractNumId w:val="0"/>
  </w:num>
  <w:num w:numId="8">
    <w:abstractNumId w:val="5"/>
  </w:num>
  <w:num w:numId="9">
    <w:abstractNumId w:val="21"/>
  </w:num>
  <w:num w:numId="10">
    <w:abstractNumId w:val="27"/>
  </w:num>
  <w:num w:numId="11">
    <w:abstractNumId w:val="14"/>
  </w:num>
  <w:num w:numId="12">
    <w:abstractNumId w:val="8"/>
  </w:num>
  <w:num w:numId="13">
    <w:abstractNumId w:val="25"/>
  </w:num>
  <w:num w:numId="14">
    <w:abstractNumId w:val="9"/>
  </w:num>
  <w:num w:numId="15">
    <w:abstractNumId w:val="6"/>
  </w:num>
  <w:num w:numId="16">
    <w:abstractNumId w:val="1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2"/>
  </w:num>
  <w:num w:numId="25">
    <w:abstractNumId w:val="23"/>
  </w:num>
  <w:num w:numId="26">
    <w:abstractNumId w:val="2"/>
  </w:num>
  <w:num w:numId="27">
    <w:abstractNumId w:val="16"/>
  </w:num>
  <w:num w:numId="28">
    <w:abstractNumId w:val="29"/>
  </w:num>
  <w:num w:numId="29">
    <w:abstractNumId w:val="30"/>
  </w:num>
  <w:num w:numId="30">
    <w:abstractNumId w:val="26"/>
  </w:num>
  <w:num w:numId="31">
    <w:abstractNumId w:val="3"/>
  </w:num>
  <w:num w:numId="32">
    <w:abstractNumId w:val="33"/>
  </w:num>
  <w:num w:numId="33">
    <w:abstractNumId w:val="32"/>
  </w:num>
  <w:num w:numId="34">
    <w:abstractNumId w:val="4"/>
  </w:num>
  <w:num w:numId="35">
    <w:abstractNumId w:val="22"/>
  </w:num>
  <w:num w:numId="36">
    <w:abstractNumId w:val="10"/>
  </w:num>
  <w:num w:numId="37">
    <w:abstractNumId w:val="28"/>
  </w:num>
  <w:num w:numId="38">
    <w:abstractNumId w:val="17"/>
  </w:num>
  <w:num w:numId="39">
    <w:abstractNumId w:val="7"/>
  </w:num>
  <w:num w:numId="40">
    <w:abstractNumId w:val="34"/>
  </w:num>
  <w:num w:numId="41">
    <w:abstractNumId w:val="1"/>
  </w:num>
  <w:num w:numId="4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clickAndTypeStyle w:val="15"/>
  <w:drawingGridHorizontalSpacing w:val="187"/>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A8"/>
    <w:rsid w:val="00014DB8"/>
    <w:rsid w:val="00024EC6"/>
    <w:rsid w:val="0003174B"/>
    <w:rsid w:val="00036CB5"/>
    <w:rsid w:val="00045C5D"/>
    <w:rsid w:val="00046D05"/>
    <w:rsid w:val="00050FD1"/>
    <w:rsid w:val="00051BA2"/>
    <w:rsid w:val="00053A71"/>
    <w:rsid w:val="00053B4A"/>
    <w:rsid w:val="00066AA8"/>
    <w:rsid w:val="00067B0E"/>
    <w:rsid w:val="00075AD2"/>
    <w:rsid w:val="00077A73"/>
    <w:rsid w:val="00086534"/>
    <w:rsid w:val="000867F6"/>
    <w:rsid w:val="00086CB7"/>
    <w:rsid w:val="00087268"/>
    <w:rsid w:val="00090752"/>
    <w:rsid w:val="00097F64"/>
    <w:rsid w:val="000A2511"/>
    <w:rsid w:val="000A3EF4"/>
    <w:rsid w:val="000D1B77"/>
    <w:rsid w:val="000E0282"/>
    <w:rsid w:val="000E18F6"/>
    <w:rsid w:val="000F113B"/>
    <w:rsid w:val="0010760A"/>
    <w:rsid w:val="00113C6B"/>
    <w:rsid w:val="00122C92"/>
    <w:rsid w:val="001344FD"/>
    <w:rsid w:val="00134700"/>
    <w:rsid w:val="0014339A"/>
    <w:rsid w:val="001525A6"/>
    <w:rsid w:val="0015265E"/>
    <w:rsid w:val="0015304D"/>
    <w:rsid w:val="00156085"/>
    <w:rsid w:val="00190336"/>
    <w:rsid w:val="001B5C5C"/>
    <w:rsid w:val="001B7153"/>
    <w:rsid w:val="001C33AF"/>
    <w:rsid w:val="002172B0"/>
    <w:rsid w:val="00226B89"/>
    <w:rsid w:val="00237ECE"/>
    <w:rsid w:val="00241095"/>
    <w:rsid w:val="00277C0D"/>
    <w:rsid w:val="00286066"/>
    <w:rsid w:val="00286281"/>
    <w:rsid w:val="00292E8E"/>
    <w:rsid w:val="00293442"/>
    <w:rsid w:val="002A6E1A"/>
    <w:rsid w:val="002B3870"/>
    <w:rsid w:val="002B6B60"/>
    <w:rsid w:val="002C07E2"/>
    <w:rsid w:val="002C58B2"/>
    <w:rsid w:val="00305AE6"/>
    <w:rsid w:val="003121B1"/>
    <w:rsid w:val="00314841"/>
    <w:rsid w:val="00324743"/>
    <w:rsid w:val="00327024"/>
    <w:rsid w:val="00336748"/>
    <w:rsid w:val="003423FB"/>
    <w:rsid w:val="00344392"/>
    <w:rsid w:val="003718B4"/>
    <w:rsid w:val="00381319"/>
    <w:rsid w:val="003842EF"/>
    <w:rsid w:val="003A6A7E"/>
    <w:rsid w:val="003A7CE6"/>
    <w:rsid w:val="003D0830"/>
    <w:rsid w:val="003D3F32"/>
    <w:rsid w:val="003D4B7B"/>
    <w:rsid w:val="003E582A"/>
    <w:rsid w:val="003F4D97"/>
    <w:rsid w:val="004011CC"/>
    <w:rsid w:val="0040387D"/>
    <w:rsid w:val="00421256"/>
    <w:rsid w:val="0043057C"/>
    <w:rsid w:val="00437440"/>
    <w:rsid w:val="004441F9"/>
    <w:rsid w:val="0044706E"/>
    <w:rsid w:val="00462F11"/>
    <w:rsid w:val="0047082A"/>
    <w:rsid w:val="00471AD3"/>
    <w:rsid w:val="0047207D"/>
    <w:rsid w:val="004738B4"/>
    <w:rsid w:val="00485734"/>
    <w:rsid w:val="00487E4D"/>
    <w:rsid w:val="0049022D"/>
    <w:rsid w:val="004D4605"/>
    <w:rsid w:val="004E0DF1"/>
    <w:rsid w:val="004E31EE"/>
    <w:rsid w:val="004E7640"/>
    <w:rsid w:val="004F2167"/>
    <w:rsid w:val="004F21AC"/>
    <w:rsid w:val="004F3BFC"/>
    <w:rsid w:val="00504E2D"/>
    <w:rsid w:val="005144BA"/>
    <w:rsid w:val="005164BE"/>
    <w:rsid w:val="005328B2"/>
    <w:rsid w:val="00533993"/>
    <w:rsid w:val="00542F18"/>
    <w:rsid w:val="0054400B"/>
    <w:rsid w:val="005551DF"/>
    <w:rsid w:val="00562AD4"/>
    <w:rsid w:val="00574923"/>
    <w:rsid w:val="005905F9"/>
    <w:rsid w:val="005944D1"/>
    <w:rsid w:val="005A11B9"/>
    <w:rsid w:val="005A48A1"/>
    <w:rsid w:val="005B626D"/>
    <w:rsid w:val="005D41FB"/>
    <w:rsid w:val="005E2B11"/>
    <w:rsid w:val="005F0261"/>
    <w:rsid w:val="005F45D9"/>
    <w:rsid w:val="005F6153"/>
    <w:rsid w:val="005F6171"/>
    <w:rsid w:val="00624861"/>
    <w:rsid w:val="0062727C"/>
    <w:rsid w:val="00634FA1"/>
    <w:rsid w:val="00635E92"/>
    <w:rsid w:val="00647347"/>
    <w:rsid w:val="006477E4"/>
    <w:rsid w:val="00647FEE"/>
    <w:rsid w:val="006671C5"/>
    <w:rsid w:val="00695E95"/>
    <w:rsid w:val="00697200"/>
    <w:rsid w:val="006A0C84"/>
    <w:rsid w:val="006A3549"/>
    <w:rsid w:val="006A704C"/>
    <w:rsid w:val="006B3731"/>
    <w:rsid w:val="006B5068"/>
    <w:rsid w:val="006C4C20"/>
    <w:rsid w:val="006D5B7B"/>
    <w:rsid w:val="006D7F6D"/>
    <w:rsid w:val="006E3865"/>
    <w:rsid w:val="006E61ED"/>
    <w:rsid w:val="006F4CD9"/>
    <w:rsid w:val="00706B8B"/>
    <w:rsid w:val="0071283F"/>
    <w:rsid w:val="00717742"/>
    <w:rsid w:val="00737896"/>
    <w:rsid w:val="0074005E"/>
    <w:rsid w:val="007461E1"/>
    <w:rsid w:val="00747704"/>
    <w:rsid w:val="00747B58"/>
    <w:rsid w:val="00751DDC"/>
    <w:rsid w:val="007760A6"/>
    <w:rsid w:val="007765EA"/>
    <w:rsid w:val="00780C9F"/>
    <w:rsid w:val="00786942"/>
    <w:rsid w:val="007918B0"/>
    <w:rsid w:val="00794919"/>
    <w:rsid w:val="007A2988"/>
    <w:rsid w:val="007B0011"/>
    <w:rsid w:val="007C7B50"/>
    <w:rsid w:val="007D27FE"/>
    <w:rsid w:val="007D6255"/>
    <w:rsid w:val="007E70E9"/>
    <w:rsid w:val="007F55E0"/>
    <w:rsid w:val="00802753"/>
    <w:rsid w:val="0080383D"/>
    <w:rsid w:val="008125C0"/>
    <w:rsid w:val="00821D9E"/>
    <w:rsid w:val="008232A4"/>
    <w:rsid w:val="0083743F"/>
    <w:rsid w:val="00843BA7"/>
    <w:rsid w:val="00847D8E"/>
    <w:rsid w:val="00855EB9"/>
    <w:rsid w:val="00872E34"/>
    <w:rsid w:val="00880881"/>
    <w:rsid w:val="0088594D"/>
    <w:rsid w:val="008A7FE1"/>
    <w:rsid w:val="008B037A"/>
    <w:rsid w:val="008C503C"/>
    <w:rsid w:val="008C5A70"/>
    <w:rsid w:val="008C79C2"/>
    <w:rsid w:val="008D68CE"/>
    <w:rsid w:val="008D7ADA"/>
    <w:rsid w:val="008F3A3D"/>
    <w:rsid w:val="008F4672"/>
    <w:rsid w:val="00900734"/>
    <w:rsid w:val="00900BE1"/>
    <w:rsid w:val="009169C9"/>
    <w:rsid w:val="00927698"/>
    <w:rsid w:val="00927B8E"/>
    <w:rsid w:val="0093153E"/>
    <w:rsid w:val="00932D67"/>
    <w:rsid w:val="0093475A"/>
    <w:rsid w:val="0094735C"/>
    <w:rsid w:val="009569F0"/>
    <w:rsid w:val="009626DC"/>
    <w:rsid w:val="00963115"/>
    <w:rsid w:val="00964E73"/>
    <w:rsid w:val="00972508"/>
    <w:rsid w:val="00975016"/>
    <w:rsid w:val="0098190C"/>
    <w:rsid w:val="00986D35"/>
    <w:rsid w:val="00992264"/>
    <w:rsid w:val="009977A6"/>
    <w:rsid w:val="009A180D"/>
    <w:rsid w:val="009A6C01"/>
    <w:rsid w:val="009C5EF4"/>
    <w:rsid w:val="009D1D74"/>
    <w:rsid w:val="009D46B2"/>
    <w:rsid w:val="009D4EEE"/>
    <w:rsid w:val="009F001F"/>
    <w:rsid w:val="00A01C18"/>
    <w:rsid w:val="00A13847"/>
    <w:rsid w:val="00A16762"/>
    <w:rsid w:val="00A17F6A"/>
    <w:rsid w:val="00A216AD"/>
    <w:rsid w:val="00A31FB3"/>
    <w:rsid w:val="00A37D0D"/>
    <w:rsid w:val="00A43E8B"/>
    <w:rsid w:val="00A542DB"/>
    <w:rsid w:val="00A76839"/>
    <w:rsid w:val="00A80B35"/>
    <w:rsid w:val="00A863EA"/>
    <w:rsid w:val="00A87170"/>
    <w:rsid w:val="00AA7D01"/>
    <w:rsid w:val="00AA7FE1"/>
    <w:rsid w:val="00AB3D40"/>
    <w:rsid w:val="00AB3E80"/>
    <w:rsid w:val="00AB6394"/>
    <w:rsid w:val="00AC3A6B"/>
    <w:rsid w:val="00AC79B4"/>
    <w:rsid w:val="00AD04D5"/>
    <w:rsid w:val="00AD493B"/>
    <w:rsid w:val="00AE1D29"/>
    <w:rsid w:val="00AF1767"/>
    <w:rsid w:val="00AF3185"/>
    <w:rsid w:val="00B0711A"/>
    <w:rsid w:val="00B27700"/>
    <w:rsid w:val="00B27D98"/>
    <w:rsid w:val="00B3212F"/>
    <w:rsid w:val="00B344E7"/>
    <w:rsid w:val="00B35E75"/>
    <w:rsid w:val="00B437F6"/>
    <w:rsid w:val="00B44E6D"/>
    <w:rsid w:val="00B54052"/>
    <w:rsid w:val="00B6658D"/>
    <w:rsid w:val="00B758D6"/>
    <w:rsid w:val="00B923AE"/>
    <w:rsid w:val="00BB7411"/>
    <w:rsid w:val="00BD78F7"/>
    <w:rsid w:val="00BE1933"/>
    <w:rsid w:val="00BF314C"/>
    <w:rsid w:val="00C0682E"/>
    <w:rsid w:val="00C148B3"/>
    <w:rsid w:val="00C15F5C"/>
    <w:rsid w:val="00C312C5"/>
    <w:rsid w:val="00C45D1D"/>
    <w:rsid w:val="00C67B90"/>
    <w:rsid w:val="00C706CA"/>
    <w:rsid w:val="00C75CDF"/>
    <w:rsid w:val="00C871C1"/>
    <w:rsid w:val="00C94898"/>
    <w:rsid w:val="00CB02D7"/>
    <w:rsid w:val="00CD31CE"/>
    <w:rsid w:val="00CD6665"/>
    <w:rsid w:val="00CD6F8A"/>
    <w:rsid w:val="00D10428"/>
    <w:rsid w:val="00D15EB4"/>
    <w:rsid w:val="00D202A7"/>
    <w:rsid w:val="00D32F8C"/>
    <w:rsid w:val="00D46ACE"/>
    <w:rsid w:val="00D50F00"/>
    <w:rsid w:val="00D51990"/>
    <w:rsid w:val="00D56BF6"/>
    <w:rsid w:val="00D57D20"/>
    <w:rsid w:val="00D640C3"/>
    <w:rsid w:val="00D66563"/>
    <w:rsid w:val="00D71928"/>
    <w:rsid w:val="00D72F54"/>
    <w:rsid w:val="00D808B9"/>
    <w:rsid w:val="00D87719"/>
    <w:rsid w:val="00D93068"/>
    <w:rsid w:val="00D960C5"/>
    <w:rsid w:val="00D96448"/>
    <w:rsid w:val="00DB0D86"/>
    <w:rsid w:val="00DB5838"/>
    <w:rsid w:val="00DC21D0"/>
    <w:rsid w:val="00DC4961"/>
    <w:rsid w:val="00DD2010"/>
    <w:rsid w:val="00DF6F5B"/>
    <w:rsid w:val="00E13D6D"/>
    <w:rsid w:val="00E17FCC"/>
    <w:rsid w:val="00E32F65"/>
    <w:rsid w:val="00E34F90"/>
    <w:rsid w:val="00E459BB"/>
    <w:rsid w:val="00E51AA8"/>
    <w:rsid w:val="00E554C2"/>
    <w:rsid w:val="00E63219"/>
    <w:rsid w:val="00E75071"/>
    <w:rsid w:val="00E824EF"/>
    <w:rsid w:val="00E84B7A"/>
    <w:rsid w:val="00E94510"/>
    <w:rsid w:val="00E95745"/>
    <w:rsid w:val="00E95BB1"/>
    <w:rsid w:val="00EA24B7"/>
    <w:rsid w:val="00EA44E2"/>
    <w:rsid w:val="00EA6018"/>
    <w:rsid w:val="00EA7EB4"/>
    <w:rsid w:val="00ED4E6D"/>
    <w:rsid w:val="00EE4FC6"/>
    <w:rsid w:val="00EE711D"/>
    <w:rsid w:val="00EF4145"/>
    <w:rsid w:val="00EF6844"/>
    <w:rsid w:val="00F03C05"/>
    <w:rsid w:val="00F073D2"/>
    <w:rsid w:val="00F25B7B"/>
    <w:rsid w:val="00F33931"/>
    <w:rsid w:val="00F36816"/>
    <w:rsid w:val="00F456A1"/>
    <w:rsid w:val="00F513B2"/>
    <w:rsid w:val="00F54ACB"/>
    <w:rsid w:val="00F62827"/>
    <w:rsid w:val="00F73D63"/>
    <w:rsid w:val="00F85678"/>
    <w:rsid w:val="00F93F19"/>
    <w:rsid w:val="00FA3B45"/>
    <w:rsid w:val="00FB4078"/>
    <w:rsid w:val="00FC138A"/>
    <w:rsid w:val="00FC2F8C"/>
    <w:rsid w:val="00FD2F24"/>
    <w:rsid w:val="00FD3A6F"/>
    <w:rsid w:val="00FD418B"/>
    <w:rsid w:val="00FD44B6"/>
    <w:rsid w:val="00FD52FC"/>
    <w:rsid w:val="00FF4A36"/>
    <w:rsid w:val="00FF54B6"/>
    <w:rsid w:val="00FF7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0414A"/>
  <w15:chartTrackingRefBased/>
  <w15:docId w15:val="{852BF46A-C4DE-4AE1-9518-65CE0691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F73F9"/>
    <w:pPr>
      <w:jc w:val="both"/>
    </w:pPr>
    <w:rPr>
      <w:rFonts w:cs="Arial"/>
      <w:sz w:val="24"/>
      <w:szCs w:val="24"/>
    </w:rPr>
  </w:style>
  <w:style w:type="paragraph" w:styleId="13">
    <w:name w:val="heading 1"/>
    <w:basedOn w:val="a1"/>
    <w:next w:val="a1"/>
    <w:qFormat/>
    <w:rsid w:val="00FF73F9"/>
    <w:pPr>
      <w:keepNext/>
      <w:spacing w:before="240" w:after="60"/>
      <w:outlineLvl w:val="0"/>
    </w:pPr>
    <w:rPr>
      <w:b/>
      <w:bCs/>
      <w:kern w:val="32"/>
      <w:sz w:val="32"/>
      <w:szCs w:val="32"/>
    </w:rPr>
  </w:style>
  <w:style w:type="paragraph" w:styleId="2">
    <w:name w:val="heading 2"/>
    <w:basedOn w:val="a1"/>
    <w:next w:val="a1"/>
    <w:qFormat/>
    <w:rsid w:val="00FF73F9"/>
    <w:pPr>
      <w:keepNext/>
      <w:ind w:firstLine="709"/>
      <w:outlineLvl w:val="1"/>
    </w:pPr>
    <w:rPr>
      <w:sz w:val="28"/>
    </w:rPr>
  </w:style>
  <w:style w:type="paragraph" w:styleId="3">
    <w:name w:val="heading 3"/>
    <w:aliases w:val="Заголовок 3 Знак,Заголовок 3 Знак1"/>
    <w:basedOn w:val="a1"/>
    <w:next w:val="a1"/>
    <w:link w:val="321"/>
    <w:qFormat/>
    <w:rsid w:val="00FF73F9"/>
    <w:pPr>
      <w:keepNext/>
      <w:spacing w:before="240" w:after="60"/>
      <w:outlineLvl w:val="2"/>
    </w:pPr>
    <w:rPr>
      <w:b/>
      <w:bCs/>
      <w:sz w:val="26"/>
      <w:szCs w:val="26"/>
    </w:rPr>
  </w:style>
  <w:style w:type="paragraph" w:styleId="4">
    <w:name w:val="heading 4"/>
    <w:basedOn w:val="a1"/>
    <w:next w:val="a1"/>
    <w:qFormat/>
    <w:rsid w:val="00FF73F9"/>
    <w:pPr>
      <w:keepNext/>
      <w:spacing w:before="240" w:after="60"/>
      <w:outlineLvl w:val="3"/>
    </w:pPr>
    <w:rPr>
      <w:b/>
      <w:bCs/>
      <w:sz w:val="28"/>
      <w:szCs w:val="28"/>
    </w:rPr>
  </w:style>
  <w:style w:type="paragraph" w:styleId="5">
    <w:name w:val="heading 5"/>
    <w:basedOn w:val="a1"/>
    <w:next w:val="a1"/>
    <w:qFormat/>
    <w:rsid w:val="00FF73F9"/>
    <w:pPr>
      <w:spacing w:before="240" w:after="60"/>
      <w:outlineLvl w:val="4"/>
    </w:pPr>
    <w:rPr>
      <w:b/>
      <w:bCs/>
      <w:i/>
      <w:iCs/>
      <w:sz w:val="26"/>
      <w:szCs w:val="26"/>
    </w:rPr>
  </w:style>
  <w:style w:type="paragraph" w:styleId="60">
    <w:name w:val="heading 6"/>
    <w:basedOn w:val="a1"/>
    <w:next w:val="a1"/>
    <w:qFormat/>
    <w:rsid w:val="00FF73F9"/>
    <w:pPr>
      <w:keepNext/>
      <w:ind w:firstLine="34"/>
      <w:outlineLvl w:val="5"/>
    </w:pPr>
    <w:rPr>
      <w:sz w:val="28"/>
    </w:rPr>
  </w:style>
  <w:style w:type="paragraph" w:styleId="70">
    <w:name w:val="heading 7"/>
    <w:basedOn w:val="a1"/>
    <w:next w:val="a1"/>
    <w:qFormat/>
    <w:rsid w:val="00FF73F9"/>
    <w:pPr>
      <w:keepNext/>
      <w:jc w:val="center"/>
      <w:outlineLvl w:val="6"/>
    </w:pPr>
    <w:rPr>
      <w:sz w:val="28"/>
    </w:rPr>
  </w:style>
  <w:style w:type="paragraph" w:styleId="8">
    <w:name w:val="heading 8"/>
    <w:basedOn w:val="a1"/>
    <w:next w:val="a1"/>
    <w:qFormat/>
    <w:rsid w:val="00FF73F9"/>
    <w:pPr>
      <w:keepNext/>
      <w:ind w:right="991"/>
      <w:outlineLvl w:val="7"/>
    </w:pPr>
    <w:rPr>
      <w:sz w:val="28"/>
    </w:rPr>
  </w:style>
  <w:style w:type="paragraph" w:styleId="9">
    <w:name w:val="heading 9"/>
    <w:basedOn w:val="a1"/>
    <w:next w:val="a1"/>
    <w:qFormat/>
    <w:rsid w:val="00FF73F9"/>
    <w:pPr>
      <w:spacing w:before="240" w:after="60"/>
      <w:outlineLvl w:val="8"/>
    </w:pPr>
    <w:rPr>
      <w:sz w:val="22"/>
      <w:szCs w:val="22"/>
    </w:rPr>
  </w:style>
  <w:style w:type="character" w:default="1" w:styleId="a2">
    <w:name w:val="Default Paragraph Font"/>
    <w:uiPriority w:val="1"/>
    <w:semiHidden/>
    <w:unhideWhenUsed/>
    <w:rsid w:val="00FF73F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FF73F9"/>
  </w:style>
  <w:style w:type="paragraph" w:styleId="14">
    <w:name w:val="toc 1"/>
    <w:basedOn w:val="a5"/>
    <w:next w:val="15"/>
    <w:uiPriority w:val="39"/>
    <w:rsid w:val="00FF73F9"/>
    <w:pPr>
      <w:widowControl w:val="0"/>
      <w:tabs>
        <w:tab w:val="left" w:pos="1418"/>
        <w:tab w:val="right" w:pos="9923"/>
      </w:tabs>
      <w:spacing w:before="120" w:line="360" w:lineRule="auto"/>
      <w:ind w:left="1418" w:right="1134" w:hanging="1134"/>
      <w:contextualSpacing/>
      <w:jc w:val="left"/>
    </w:pPr>
    <w:rPr>
      <w:bCs/>
      <w:noProof/>
    </w:rPr>
  </w:style>
  <w:style w:type="paragraph" w:styleId="20">
    <w:name w:val="toc 2"/>
    <w:basedOn w:val="a5"/>
    <w:next w:val="15"/>
    <w:uiPriority w:val="39"/>
    <w:rsid w:val="00FF73F9"/>
    <w:pPr>
      <w:tabs>
        <w:tab w:val="left" w:pos="1418"/>
        <w:tab w:val="right" w:pos="9923"/>
      </w:tabs>
      <w:spacing w:line="360" w:lineRule="auto"/>
      <w:ind w:left="1418" w:right="1134" w:hanging="1134"/>
      <w:jc w:val="left"/>
    </w:pPr>
  </w:style>
  <w:style w:type="paragraph" w:styleId="30">
    <w:name w:val="toc 3"/>
    <w:basedOn w:val="a5"/>
    <w:next w:val="15"/>
    <w:uiPriority w:val="39"/>
    <w:rsid w:val="00FF73F9"/>
    <w:pPr>
      <w:tabs>
        <w:tab w:val="left" w:pos="1418"/>
        <w:tab w:val="right" w:pos="9923"/>
      </w:tabs>
      <w:spacing w:line="360" w:lineRule="auto"/>
      <w:ind w:left="1418" w:right="1134" w:hanging="1134"/>
      <w:jc w:val="left"/>
    </w:pPr>
    <w:rPr>
      <w:iCs/>
    </w:rPr>
  </w:style>
  <w:style w:type="paragraph" w:styleId="40">
    <w:name w:val="toc 4"/>
    <w:basedOn w:val="a5"/>
    <w:next w:val="15"/>
    <w:rsid w:val="00FF73F9"/>
    <w:pPr>
      <w:tabs>
        <w:tab w:val="left" w:pos="1418"/>
        <w:tab w:val="right" w:pos="9923"/>
      </w:tabs>
      <w:spacing w:line="360" w:lineRule="auto"/>
      <w:ind w:left="1418" w:right="1134" w:hanging="1134"/>
      <w:jc w:val="left"/>
    </w:pPr>
    <w:rPr>
      <w:szCs w:val="18"/>
    </w:rPr>
  </w:style>
  <w:style w:type="paragraph" w:styleId="50">
    <w:name w:val="toc 5"/>
    <w:basedOn w:val="a5"/>
    <w:next w:val="15"/>
    <w:rsid w:val="00FF73F9"/>
    <w:pPr>
      <w:tabs>
        <w:tab w:val="left" w:pos="1418"/>
        <w:tab w:val="right" w:pos="9923"/>
      </w:tabs>
      <w:spacing w:line="360" w:lineRule="auto"/>
      <w:ind w:left="1418" w:right="1134" w:hanging="1134"/>
      <w:jc w:val="left"/>
    </w:pPr>
    <w:rPr>
      <w:szCs w:val="18"/>
    </w:rPr>
  </w:style>
  <w:style w:type="paragraph" w:customStyle="1" w:styleId="a6">
    <w:name w:val="Список_Приложений"/>
    <w:rsid w:val="00FF73F9"/>
    <w:pPr>
      <w:pageBreakBefore/>
      <w:widowControl w:val="0"/>
      <w:spacing w:line="480" w:lineRule="auto"/>
      <w:ind w:left="284" w:right="170"/>
      <w:jc w:val="center"/>
    </w:pPr>
    <w:rPr>
      <w:rFonts w:ascii="Arial" w:hAnsi="Arial" w:cs="Arial"/>
      <w:b/>
      <w:color w:val="3366FF"/>
      <w:sz w:val="28"/>
      <w:szCs w:val="28"/>
    </w:rPr>
  </w:style>
  <w:style w:type="character" w:customStyle="1" w:styleId="a7">
    <w:name w:val="ДляРисунков_Подпись Знак"/>
    <w:basedOn w:val="a8"/>
    <w:link w:val="a9"/>
    <w:rPr>
      <w:rFonts w:ascii="Arial" w:hAnsi="Arial" w:cs="Arial"/>
      <w:sz w:val="24"/>
      <w:szCs w:val="24"/>
    </w:rPr>
  </w:style>
  <w:style w:type="paragraph" w:styleId="6">
    <w:name w:val="toc 6"/>
    <w:basedOn w:val="a5"/>
    <w:next w:val="15"/>
    <w:uiPriority w:val="39"/>
    <w:rsid w:val="00FF73F9"/>
    <w:pPr>
      <w:numPr>
        <w:numId w:val="1"/>
      </w:numPr>
      <w:tabs>
        <w:tab w:val="right" w:pos="2268"/>
        <w:tab w:val="right" w:pos="9923"/>
      </w:tabs>
      <w:spacing w:line="360" w:lineRule="auto"/>
      <w:ind w:left="2269" w:right="1134" w:hanging="1985"/>
      <w:jc w:val="left"/>
    </w:pPr>
  </w:style>
  <w:style w:type="character" w:customStyle="1" w:styleId="aa">
    <w:name w:val="Синий_Ссылка"/>
    <w:rsid w:val="00FF73F9"/>
    <w:rPr>
      <w:color w:val="0000FF"/>
    </w:rPr>
  </w:style>
  <w:style w:type="character" w:customStyle="1" w:styleId="ab">
    <w:name w:val="Курсив"/>
    <w:rsid w:val="00FF73F9"/>
    <w:rPr>
      <w:i/>
    </w:rPr>
  </w:style>
  <w:style w:type="paragraph" w:customStyle="1" w:styleId="ac">
    <w:name w:val="ДляОглавления"/>
    <w:autoRedefine/>
    <w:rPr>
      <w:rFonts w:ascii="Arial" w:hAnsi="Arial" w:cs="Arial"/>
      <w:bCs/>
      <w:noProof/>
      <w:sz w:val="24"/>
      <w:szCs w:val="24"/>
    </w:rPr>
  </w:style>
  <w:style w:type="character" w:customStyle="1" w:styleId="Arial">
    <w:name w:val="Arial (лиловый)"/>
    <w:rsid w:val="00FF73F9"/>
    <w:rPr>
      <w:color w:val="800080"/>
    </w:rPr>
  </w:style>
  <w:style w:type="character" w:customStyle="1" w:styleId="ad">
    <w:name w:val="Жирный"/>
    <w:rsid w:val="00FF73F9"/>
    <w:rPr>
      <w:b/>
    </w:rPr>
  </w:style>
  <w:style w:type="character" w:customStyle="1" w:styleId="ae">
    <w:name w:val="Жирный_Курсив"/>
    <w:rsid w:val="00FF73F9"/>
    <w:rPr>
      <w:b/>
      <w:i/>
    </w:rPr>
  </w:style>
  <w:style w:type="paragraph" w:styleId="af">
    <w:name w:val="header"/>
    <w:basedOn w:val="a1"/>
    <w:link w:val="af0"/>
    <w:rsid w:val="00FF73F9"/>
    <w:pPr>
      <w:tabs>
        <w:tab w:val="center" w:pos="4677"/>
        <w:tab w:val="right" w:pos="9355"/>
      </w:tabs>
    </w:pPr>
  </w:style>
  <w:style w:type="paragraph" w:styleId="af1">
    <w:name w:val="footer"/>
    <w:basedOn w:val="a1"/>
    <w:link w:val="af2"/>
    <w:rsid w:val="00FF73F9"/>
    <w:pPr>
      <w:tabs>
        <w:tab w:val="center" w:pos="4677"/>
        <w:tab w:val="right" w:pos="9355"/>
      </w:tabs>
    </w:pPr>
  </w:style>
  <w:style w:type="character" w:styleId="af3">
    <w:name w:val="page number"/>
    <w:basedOn w:val="a2"/>
    <w:rsid w:val="00FF73F9"/>
  </w:style>
  <w:style w:type="paragraph" w:customStyle="1" w:styleId="5616">
    <w:name w:val="56_Сп_Рис1_начать6"/>
    <w:basedOn w:val="a5"/>
    <w:rsid w:val="00FF73F9"/>
    <w:pPr>
      <w:numPr>
        <w:numId w:val="12"/>
      </w:numPr>
      <w:spacing w:line="360" w:lineRule="auto"/>
      <w:ind w:right="227"/>
      <w:jc w:val="center"/>
    </w:pPr>
  </w:style>
  <w:style w:type="paragraph" w:customStyle="1" w:styleId="42">
    <w:name w:val="4_Сп_2п"/>
    <w:basedOn w:val="a5"/>
    <w:link w:val="420"/>
    <w:rsid w:val="00FF73F9"/>
    <w:pPr>
      <w:numPr>
        <w:ilvl w:val="1"/>
        <w:numId w:val="2"/>
      </w:numPr>
      <w:spacing w:line="360" w:lineRule="auto"/>
      <w:ind w:right="170"/>
    </w:pPr>
  </w:style>
  <w:style w:type="paragraph" w:customStyle="1" w:styleId="10">
    <w:name w:val="Маркированный 1"/>
    <w:basedOn w:val="a5"/>
    <w:link w:val="16"/>
    <w:rsid w:val="00FF73F9"/>
    <w:pPr>
      <w:numPr>
        <w:numId w:val="6"/>
      </w:numPr>
      <w:spacing w:line="360" w:lineRule="auto"/>
      <w:ind w:right="170"/>
      <w:jc w:val="left"/>
    </w:pPr>
  </w:style>
  <w:style w:type="paragraph" w:customStyle="1" w:styleId="af4">
    <w:name w:val="Список_Сокращений"/>
    <w:basedOn w:val="a5"/>
    <w:link w:val="af5"/>
    <w:rsid w:val="00FF73F9"/>
    <w:pPr>
      <w:spacing w:line="360" w:lineRule="auto"/>
      <w:ind w:left="3477" w:right="170" w:hanging="2341"/>
      <w:jc w:val="left"/>
    </w:pPr>
  </w:style>
  <w:style w:type="paragraph" w:customStyle="1" w:styleId="af6">
    <w:name w:val="ШапкаТабРегистр"/>
    <w:basedOn w:val="a5"/>
    <w:rsid w:val="00FF73F9"/>
    <w:pPr>
      <w:jc w:val="center"/>
    </w:pPr>
    <w:rPr>
      <w:sz w:val="18"/>
    </w:rPr>
  </w:style>
  <w:style w:type="table" w:styleId="af7">
    <w:name w:val="Table Grid"/>
    <w:basedOn w:val="a3"/>
    <w:semiHidden/>
    <w:rsid w:val="00FF7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sid w:val="00FF73F9"/>
    <w:rPr>
      <w:b/>
      <w:bCs/>
    </w:rPr>
  </w:style>
  <w:style w:type="paragraph" w:customStyle="1" w:styleId="15">
    <w:name w:val="1_Абзац_Без_Списка"/>
    <w:basedOn w:val="a5"/>
    <w:link w:val="17"/>
    <w:rsid w:val="00FF73F9"/>
    <w:pPr>
      <w:tabs>
        <w:tab w:val="left" w:pos="1418"/>
        <w:tab w:val="left" w:pos="2835"/>
      </w:tabs>
      <w:spacing w:line="360" w:lineRule="auto"/>
      <w:ind w:left="284" w:right="170" w:firstLine="851"/>
    </w:pPr>
  </w:style>
  <w:style w:type="paragraph" w:styleId="af9">
    <w:name w:val="Document Map"/>
    <w:basedOn w:val="a1"/>
    <w:semiHidden/>
    <w:rsid w:val="00FF73F9"/>
    <w:pPr>
      <w:shd w:val="clear" w:color="auto" w:fill="000080"/>
    </w:pPr>
    <w:rPr>
      <w:rFonts w:ascii="Tahoma" w:hAnsi="Tahoma" w:cs="Tahoma"/>
      <w:sz w:val="20"/>
    </w:rPr>
  </w:style>
  <w:style w:type="paragraph" w:styleId="afa">
    <w:name w:val="Balloon Text"/>
    <w:basedOn w:val="a1"/>
    <w:semiHidden/>
    <w:rsid w:val="00FF73F9"/>
    <w:rPr>
      <w:rFonts w:ascii="Tahoma" w:hAnsi="Tahoma" w:cs="Tahoma"/>
      <w:sz w:val="16"/>
      <w:szCs w:val="16"/>
    </w:rPr>
  </w:style>
  <w:style w:type="paragraph" w:styleId="afb">
    <w:name w:val="annotation text"/>
    <w:basedOn w:val="a1"/>
    <w:semiHidden/>
    <w:rsid w:val="00FF73F9"/>
    <w:pPr>
      <w:jc w:val="left"/>
    </w:pPr>
    <w:rPr>
      <w:sz w:val="20"/>
    </w:rPr>
  </w:style>
  <w:style w:type="character" w:styleId="afc">
    <w:name w:val="Hyperlink"/>
    <w:uiPriority w:val="99"/>
    <w:rsid w:val="00FF73F9"/>
    <w:rPr>
      <w:color w:val="0000FF"/>
      <w:u w:val="single"/>
    </w:rPr>
  </w:style>
  <w:style w:type="paragraph" w:styleId="afd">
    <w:name w:val="annotation subject"/>
    <w:basedOn w:val="afb"/>
    <w:next w:val="afb"/>
    <w:semiHidden/>
    <w:rsid w:val="00FF73F9"/>
    <w:pPr>
      <w:jc w:val="both"/>
    </w:pPr>
    <w:rPr>
      <w:b/>
      <w:bCs/>
    </w:rPr>
  </w:style>
  <w:style w:type="paragraph" w:styleId="7">
    <w:name w:val="toc 7"/>
    <w:basedOn w:val="a1"/>
    <w:next w:val="a1"/>
    <w:autoRedefine/>
    <w:rsid w:val="00FF73F9"/>
    <w:pPr>
      <w:numPr>
        <w:numId w:val="8"/>
      </w:numPr>
      <w:jc w:val="left"/>
    </w:pPr>
  </w:style>
  <w:style w:type="paragraph" w:styleId="80">
    <w:name w:val="toc 8"/>
    <w:basedOn w:val="a1"/>
    <w:next w:val="a1"/>
    <w:autoRedefine/>
    <w:rsid w:val="00FF73F9"/>
    <w:pPr>
      <w:tabs>
        <w:tab w:val="left" w:pos="1701"/>
        <w:tab w:val="right" w:pos="9923"/>
      </w:tabs>
      <w:spacing w:line="360" w:lineRule="auto"/>
      <w:ind w:left="1418" w:right="227" w:hanging="1134"/>
      <w:jc w:val="left"/>
    </w:pPr>
  </w:style>
  <w:style w:type="paragraph" w:styleId="90">
    <w:name w:val="toc 9"/>
    <w:basedOn w:val="a1"/>
    <w:next w:val="a1"/>
    <w:autoRedefine/>
    <w:rsid w:val="00FF73F9"/>
    <w:pPr>
      <w:ind w:left="1920"/>
      <w:jc w:val="left"/>
    </w:pPr>
  </w:style>
  <w:style w:type="paragraph" w:customStyle="1" w:styleId="312">
    <w:name w:val="3_Сп_Рис1"/>
    <w:basedOn w:val="a5"/>
    <w:next w:val="a1"/>
    <w:link w:val="313"/>
    <w:rsid w:val="00FF73F9"/>
    <w:pPr>
      <w:numPr>
        <w:numId w:val="5"/>
      </w:numPr>
      <w:spacing w:line="360" w:lineRule="auto"/>
      <w:ind w:right="170"/>
      <w:jc w:val="center"/>
    </w:pPr>
  </w:style>
  <w:style w:type="paragraph" w:customStyle="1" w:styleId="18">
    <w:name w:val="1_По центру_БезСписка"/>
    <w:basedOn w:val="a5"/>
    <w:link w:val="19"/>
    <w:rsid w:val="00FF73F9"/>
    <w:pPr>
      <w:spacing w:line="360" w:lineRule="auto"/>
      <w:ind w:left="284" w:right="170" w:firstLine="1"/>
      <w:jc w:val="center"/>
    </w:pPr>
  </w:style>
  <w:style w:type="paragraph" w:customStyle="1" w:styleId="410">
    <w:name w:val="4_Сп_1п"/>
    <w:basedOn w:val="a5"/>
    <w:rsid w:val="00FF73F9"/>
    <w:pPr>
      <w:widowControl w:val="0"/>
      <w:spacing w:line="360" w:lineRule="auto"/>
      <w:ind w:right="170"/>
      <w:jc w:val="center"/>
    </w:pPr>
  </w:style>
  <w:style w:type="paragraph" w:customStyle="1" w:styleId="44">
    <w:name w:val="4_Сп_4п"/>
    <w:basedOn w:val="a5"/>
    <w:link w:val="440"/>
    <w:rsid w:val="00FF73F9"/>
    <w:pPr>
      <w:numPr>
        <w:ilvl w:val="3"/>
        <w:numId w:val="2"/>
      </w:numPr>
      <w:spacing w:line="360" w:lineRule="auto"/>
      <w:ind w:right="170"/>
    </w:pPr>
  </w:style>
  <w:style w:type="paragraph" w:customStyle="1" w:styleId="43">
    <w:name w:val="4_Сп_3п"/>
    <w:basedOn w:val="a5"/>
    <w:rsid w:val="00FF73F9"/>
    <w:pPr>
      <w:numPr>
        <w:ilvl w:val="2"/>
        <w:numId w:val="2"/>
      </w:numPr>
      <w:spacing w:line="360" w:lineRule="auto"/>
      <w:ind w:right="170"/>
    </w:pPr>
  </w:style>
  <w:style w:type="paragraph" w:customStyle="1" w:styleId="45">
    <w:name w:val="4_Сп_5п"/>
    <w:basedOn w:val="a5"/>
    <w:rsid w:val="00FF73F9"/>
    <w:pPr>
      <w:numPr>
        <w:ilvl w:val="4"/>
        <w:numId w:val="2"/>
      </w:numPr>
      <w:spacing w:line="360" w:lineRule="auto"/>
      <w:ind w:right="170"/>
    </w:pPr>
  </w:style>
  <w:style w:type="paragraph" w:customStyle="1" w:styleId="46">
    <w:name w:val="4_Сп_6п"/>
    <w:basedOn w:val="a5"/>
    <w:rsid w:val="00FF73F9"/>
    <w:pPr>
      <w:numPr>
        <w:ilvl w:val="5"/>
        <w:numId w:val="2"/>
      </w:numPr>
      <w:spacing w:line="360" w:lineRule="auto"/>
      <w:ind w:right="170"/>
    </w:pPr>
  </w:style>
  <w:style w:type="paragraph" w:customStyle="1" w:styleId="47">
    <w:name w:val="4_Сп_7п"/>
    <w:basedOn w:val="a5"/>
    <w:rsid w:val="00FF73F9"/>
    <w:pPr>
      <w:numPr>
        <w:ilvl w:val="6"/>
        <w:numId w:val="2"/>
      </w:numPr>
      <w:spacing w:line="360" w:lineRule="auto"/>
      <w:ind w:right="170"/>
    </w:pPr>
  </w:style>
  <w:style w:type="paragraph" w:customStyle="1" w:styleId="48">
    <w:name w:val="4_Сп_8п"/>
    <w:basedOn w:val="a5"/>
    <w:link w:val="480"/>
    <w:rsid w:val="00FF73F9"/>
    <w:pPr>
      <w:numPr>
        <w:ilvl w:val="7"/>
        <w:numId w:val="2"/>
      </w:numPr>
      <w:spacing w:line="360" w:lineRule="auto"/>
      <w:ind w:right="170"/>
    </w:pPr>
  </w:style>
  <w:style w:type="paragraph" w:customStyle="1" w:styleId="49">
    <w:name w:val="4_Сп_9п"/>
    <w:basedOn w:val="a5"/>
    <w:rsid w:val="00FF73F9"/>
    <w:pPr>
      <w:numPr>
        <w:ilvl w:val="8"/>
        <w:numId w:val="2"/>
      </w:numPr>
      <w:spacing w:line="360" w:lineRule="auto"/>
      <w:ind w:right="170"/>
    </w:pPr>
  </w:style>
  <w:style w:type="paragraph" w:customStyle="1" w:styleId="320">
    <w:name w:val="3_Сп_Рис2"/>
    <w:basedOn w:val="18"/>
    <w:rsid w:val="00FF73F9"/>
    <w:pPr>
      <w:numPr>
        <w:ilvl w:val="1"/>
        <w:numId w:val="5"/>
      </w:numPr>
    </w:pPr>
  </w:style>
  <w:style w:type="paragraph" w:customStyle="1" w:styleId="314">
    <w:name w:val="3_Сп_1т"/>
    <w:basedOn w:val="a5"/>
    <w:rsid w:val="00FF73F9"/>
    <w:pPr>
      <w:spacing w:line="360" w:lineRule="auto"/>
      <w:ind w:right="170"/>
    </w:pPr>
  </w:style>
  <w:style w:type="paragraph" w:customStyle="1" w:styleId="32">
    <w:name w:val="3_СП_2т"/>
    <w:basedOn w:val="a5"/>
    <w:rsid w:val="00FF73F9"/>
    <w:pPr>
      <w:numPr>
        <w:ilvl w:val="1"/>
        <w:numId w:val="4"/>
      </w:numPr>
      <w:spacing w:line="360" w:lineRule="auto"/>
      <w:ind w:right="170"/>
    </w:pPr>
  </w:style>
  <w:style w:type="paragraph" w:customStyle="1" w:styleId="33">
    <w:name w:val="3_Сп_3т"/>
    <w:basedOn w:val="a5"/>
    <w:link w:val="330"/>
    <w:rsid w:val="00FF73F9"/>
    <w:pPr>
      <w:numPr>
        <w:ilvl w:val="2"/>
        <w:numId w:val="4"/>
      </w:numPr>
      <w:spacing w:line="360" w:lineRule="auto"/>
      <w:ind w:right="170"/>
    </w:pPr>
  </w:style>
  <w:style w:type="paragraph" w:customStyle="1" w:styleId="34">
    <w:name w:val="3_Сп_4т"/>
    <w:basedOn w:val="a5"/>
    <w:link w:val="340"/>
    <w:rsid w:val="00FF73F9"/>
    <w:pPr>
      <w:numPr>
        <w:ilvl w:val="3"/>
        <w:numId w:val="4"/>
      </w:numPr>
      <w:spacing w:line="360" w:lineRule="auto"/>
      <w:ind w:right="170"/>
    </w:pPr>
  </w:style>
  <w:style w:type="paragraph" w:customStyle="1" w:styleId="35">
    <w:name w:val="3_Сп_5т"/>
    <w:basedOn w:val="a5"/>
    <w:link w:val="350"/>
    <w:rsid w:val="00FF73F9"/>
    <w:pPr>
      <w:numPr>
        <w:ilvl w:val="4"/>
        <w:numId w:val="4"/>
      </w:numPr>
      <w:spacing w:line="360" w:lineRule="auto"/>
      <w:ind w:right="170"/>
    </w:pPr>
  </w:style>
  <w:style w:type="paragraph" w:customStyle="1" w:styleId="36">
    <w:name w:val="3_Сп_6т"/>
    <w:basedOn w:val="a5"/>
    <w:rsid w:val="00FF73F9"/>
    <w:pPr>
      <w:numPr>
        <w:ilvl w:val="5"/>
        <w:numId w:val="4"/>
      </w:numPr>
      <w:spacing w:line="360" w:lineRule="auto"/>
      <w:ind w:right="170"/>
    </w:pPr>
  </w:style>
  <w:style w:type="paragraph" w:customStyle="1" w:styleId="37">
    <w:name w:val="3_Сп_7т"/>
    <w:basedOn w:val="a5"/>
    <w:link w:val="370"/>
    <w:rsid w:val="00FF73F9"/>
    <w:pPr>
      <w:numPr>
        <w:ilvl w:val="6"/>
        <w:numId w:val="4"/>
      </w:numPr>
      <w:spacing w:line="360" w:lineRule="auto"/>
      <w:ind w:right="170"/>
    </w:pPr>
  </w:style>
  <w:style w:type="paragraph" w:customStyle="1" w:styleId="38">
    <w:name w:val="3_Сп_8т"/>
    <w:basedOn w:val="a5"/>
    <w:link w:val="380"/>
    <w:rsid w:val="00FF73F9"/>
    <w:pPr>
      <w:numPr>
        <w:ilvl w:val="7"/>
        <w:numId w:val="4"/>
      </w:numPr>
      <w:spacing w:line="360" w:lineRule="auto"/>
      <w:ind w:right="170"/>
    </w:pPr>
  </w:style>
  <w:style w:type="paragraph" w:customStyle="1" w:styleId="39">
    <w:name w:val="3_Сп_9т"/>
    <w:basedOn w:val="a5"/>
    <w:link w:val="390"/>
    <w:rsid w:val="00FF73F9"/>
    <w:pPr>
      <w:numPr>
        <w:ilvl w:val="8"/>
        <w:numId w:val="4"/>
      </w:numPr>
      <w:spacing w:line="360" w:lineRule="auto"/>
      <w:ind w:right="170"/>
    </w:pPr>
  </w:style>
  <w:style w:type="paragraph" w:customStyle="1" w:styleId="1a">
    <w:name w:val="ТитЛист1"/>
    <w:basedOn w:val="a5"/>
    <w:rsid w:val="00FF73F9"/>
    <w:pPr>
      <w:ind w:left="284" w:right="6237"/>
      <w:jc w:val="center"/>
    </w:pPr>
  </w:style>
  <w:style w:type="paragraph" w:customStyle="1" w:styleId="22">
    <w:name w:val="Тит_Лист2"/>
    <w:basedOn w:val="a5"/>
    <w:next w:val="18"/>
    <w:rsid w:val="00FF73F9"/>
    <w:pPr>
      <w:spacing w:line="360" w:lineRule="auto"/>
      <w:ind w:left="284" w:right="170"/>
      <w:jc w:val="center"/>
    </w:pPr>
    <w:rPr>
      <w:caps/>
    </w:rPr>
  </w:style>
  <w:style w:type="paragraph" w:customStyle="1" w:styleId="3a">
    <w:name w:val="ТитЛист3"/>
    <w:basedOn w:val="a5"/>
    <w:rsid w:val="00FF73F9"/>
    <w:pPr>
      <w:ind w:left="284" w:right="170" w:firstLine="7938"/>
      <w:jc w:val="left"/>
    </w:pPr>
  </w:style>
  <w:style w:type="paragraph" w:customStyle="1" w:styleId="31">
    <w:name w:val="3_Сп_1т_РО"/>
    <w:basedOn w:val="18"/>
    <w:next w:val="18"/>
    <w:rsid w:val="00FF73F9"/>
    <w:pPr>
      <w:pageBreakBefore/>
      <w:numPr>
        <w:numId w:val="4"/>
      </w:numPr>
    </w:pPr>
    <w:rPr>
      <w:caps/>
    </w:rPr>
  </w:style>
  <w:style w:type="paragraph" w:customStyle="1" w:styleId="4a">
    <w:name w:val="4_Заг_Прил_РО"/>
    <w:basedOn w:val="a5"/>
    <w:rsid w:val="00FF73F9"/>
    <w:pPr>
      <w:spacing w:line="360" w:lineRule="auto"/>
      <w:ind w:left="284" w:right="170"/>
      <w:jc w:val="center"/>
    </w:pPr>
    <w:rPr>
      <w:caps/>
    </w:rPr>
  </w:style>
  <w:style w:type="paragraph" w:customStyle="1" w:styleId="41">
    <w:name w:val="4_Сп_1п_РО"/>
    <w:basedOn w:val="a5"/>
    <w:rsid w:val="00FF73F9"/>
    <w:pPr>
      <w:numPr>
        <w:numId w:val="2"/>
      </w:numPr>
      <w:spacing w:line="360" w:lineRule="auto"/>
      <w:ind w:right="170"/>
      <w:jc w:val="left"/>
    </w:pPr>
  </w:style>
  <w:style w:type="paragraph" w:customStyle="1" w:styleId="513">
    <w:name w:val="5_Сп_Рис1_Начать3"/>
    <w:basedOn w:val="a5"/>
    <w:rsid w:val="00FF73F9"/>
    <w:pPr>
      <w:numPr>
        <w:numId w:val="3"/>
      </w:numPr>
      <w:spacing w:line="360" w:lineRule="auto"/>
      <w:ind w:right="170"/>
      <w:jc w:val="center"/>
    </w:pPr>
  </w:style>
  <w:style w:type="paragraph" w:customStyle="1" w:styleId="523">
    <w:name w:val="5_Сп_Рис2_Начать3"/>
    <w:basedOn w:val="a5"/>
    <w:rsid w:val="00FF73F9"/>
    <w:pPr>
      <w:numPr>
        <w:ilvl w:val="1"/>
        <w:numId w:val="3"/>
      </w:numPr>
      <w:ind w:right="170"/>
      <w:jc w:val="center"/>
    </w:pPr>
  </w:style>
  <w:style w:type="paragraph" w:customStyle="1" w:styleId="5626">
    <w:name w:val="56_Сп_Рис2_начать6"/>
    <w:rsid w:val="00FF73F9"/>
    <w:pPr>
      <w:numPr>
        <w:ilvl w:val="1"/>
        <w:numId w:val="12"/>
      </w:numPr>
      <w:spacing w:line="360" w:lineRule="auto"/>
      <w:ind w:right="227"/>
      <w:jc w:val="center"/>
    </w:pPr>
    <w:rPr>
      <w:rFonts w:ascii="Arial" w:hAnsi="Arial" w:cs="Arial"/>
      <w:sz w:val="24"/>
      <w:szCs w:val="24"/>
    </w:rPr>
  </w:style>
  <w:style w:type="paragraph" w:styleId="afe">
    <w:name w:val="Body Text"/>
    <w:basedOn w:val="a1"/>
    <w:link w:val="aff"/>
    <w:pPr>
      <w:spacing w:before="60" w:after="60"/>
    </w:pPr>
    <w:rPr>
      <w:sz w:val="28"/>
    </w:rPr>
  </w:style>
  <w:style w:type="paragraph" w:styleId="aff0">
    <w:name w:val="Body Text First Indent"/>
    <w:basedOn w:val="a1"/>
    <w:semiHidden/>
    <w:rsid w:val="00FF73F9"/>
    <w:pPr>
      <w:spacing w:after="120"/>
      <w:ind w:firstLine="210"/>
      <w:jc w:val="left"/>
    </w:pPr>
    <w:rPr>
      <w:sz w:val="20"/>
    </w:rPr>
  </w:style>
  <w:style w:type="paragraph" w:styleId="aff1">
    <w:name w:val="Body Text Indent"/>
    <w:basedOn w:val="a1"/>
    <w:link w:val="aff2"/>
    <w:pPr>
      <w:spacing w:line="360" w:lineRule="auto"/>
      <w:ind w:left="851"/>
      <w:jc w:val="left"/>
    </w:pPr>
    <w:rPr>
      <w:sz w:val="28"/>
      <w:lang w:val="en-US"/>
    </w:rPr>
  </w:style>
  <w:style w:type="paragraph" w:styleId="23">
    <w:name w:val="Body Text First Indent 2"/>
    <w:basedOn w:val="a1"/>
    <w:semiHidden/>
    <w:rsid w:val="00FF73F9"/>
    <w:pPr>
      <w:spacing w:line="360" w:lineRule="auto"/>
      <w:ind w:left="360" w:firstLine="210"/>
      <w:jc w:val="left"/>
    </w:pPr>
    <w:rPr>
      <w:sz w:val="20"/>
      <w:lang w:val="en-US"/>
    </w:rPr>
  </w:style>
  <w:style w:type="paragraph" w:styleId="a">
    <w:name w:val="List Bullet"/>
    <w:basedOn w:val="a1"/>
    <w:rsid w:val="00FF73F9"/>
    <w:pPr>
      <w:numPr>
        <w:numId w:val="7"/>
      </w:numPr>
    </w:pPr>
  </w:style>
  <w:style w:type="paragraph" w:styleId="24">
    <w:name w:val="List Bullet 2"/>
    <w:basedOn w:val="a1"/>
    <w:semiHidden/>
    <w:rsid w:val="00FF73F9"/>
    <w:pPr>
      <w:ind w:firstLine="709"/>
    </w:pPr>
    <w:rPr>
      <w:sz w:val="28"/>
    </w:rPr>
  </w:style>
  <w:style w:type="paragraph" w:styleId="3b">
    <w:name w:val="List Bullet 3"/>
    <w:basedOn w:val="a1"/>
    <w:semiHidden/>
    <w:rsid w:val="00FF73F9"/>
    <w:pPr>
      <w:ind w:firstLine="709"/>
    </w:pPr>
    <w:rPr>
      <w:sz w:val="28"/>
    </w:rPr>
  </w:style>
  <w:style w:type="paragraph" w:styleId="4b">
    <w:name w:val="List Bullet 4"/>
    <w:basedOn w:val="a1"/>
    <w:semiHidden/>
    <w:rsid w:val="00FF73F9"/>
    <w:pPr>
      <w:tabs>
        <w:tab w:val="num" w:pos="1209"/>
      </w:tabs>
      <w:ind w:left="1209" w:hanging="360"/>
      <w:jc w:val="left"/>
    </w:pPr>
    <w:rPr>
      <w:sz w:val="20"/>
    </w:rPr>
  </w:style>
  <w:style w:type="paragraph" w:styleId="aff3">
    <w:name w:val="List Number"/>
    <w:basedOn w:val="a1"/>
    <w:semiHidden/>
    <w:rsid w:val="00FF73F9"/>
    <w:pPr>
      <w:ind w:firstLine="709"/>
    </w:pPr>
    <w:rPr>
      <w:sz w:val="28"/>
    </w:rPr>
  </w:style>
  <w:style w:type="paragraph" w:styleId="25">
    <w:name w:val="List Number 2"/>
    <w:basedOn w:val="a1"/>
    <w:semiHidden/>
    <w:rsid w:val="00FF73F9"/>
    <w:pPr>
      <w:ind w:firstLine="709"/>
    </w:pPr>
    <w:rPr>
      <w:sz w:val="28"/>
    </w:rPr>
  </w:style>
  <w:style w:type="paragraph" w:styleId="3c">
    <w:name w:val="List Number 3"/>
    <w:basedOn w:val="a1"/>
    <w:semiHidden/>
    <w:rsid w:val="00FF73F9"/>
    <w:pPr>
      <w:ind w:firstLine="709"/>
    </w:pPr>
    <w:rPr>
      <w:sz w:val="28"/>
    </w:rPr>
  </w:style>
  <w:style w:type="paragraph" w:styleId="26">
    <w:name w:val="List 2"/>
    <w:basedOn w:val="a1"/>
    <w:semiHidden/>
    <w:rsid w:val="00FF73F9"/>
    <w:pPr>
      <w:ind w:left="566" w:hanging="283"/>
    </w:pPr>
  </w:style>
  <w:style w:type="paragraph" w:styleId="3d">
    <w:name w:val="List 3"/>
    <w:basedOn w:val="a1"/>
    <w:semiHidden/>
    <w:rsid w:val="00FF73F9"/>
    <w:pPr>
      <w:ind w:left="1080" w:hanging="360"/>
      <w:jc w:val="left"/>
    </w:pPr>
    <w:rPr>
      <w:sz w:val="20"/>
    </w:rPr>
  </w:style>
  <w:style w:type="paragraph" w:styleId="4c">
    <w:name w:val="List 4"/>
    <w:basedOn w:val="a1"/>
    <w:semiHidden/>
    <w:rsid w:val="00FF73F9"/>
    <w:pPr>
      <w:ind w:left="1440" w:hanging="360"/>
      <w:jc w:val="left"/>
    </w:pPr>
    <w:rPr>
      <w:sz w:val="20"/>
    </w:rPr>
  </w:style>
  <w:style w:type="numbering" w:customStyle="1" w:styleId="a0">
    <w:name w:val="Список_Рисунков"/>
    <w:basedOn w:val="a4"/>
    <w:semiHidden/>
    <w:rsid w:val="00FF73F9"/>
    <w:pPr>
      <w:numPr>
        <w:numId w:val="9"/>
      </w:numPr>
    </w:pPr>
  </w:style>
  <w:style w:type="paragraph" w:customStyle="1" w:styleId="1b">
    <w:name w:val="Стиль1"/>
    <w:basedOn w:val="a1"/>
    <w:semiHidden/>
    <w:rsid w:val="00FF73F9"/>
    <w:pPr>
      <w:spacing w:line="360" w:lineRule="auto"/>
      <w:ind w:left="284" w:right="170" w:firstLine="1"/>
      <w:jc w:val="center"/>
    </w:pPr>
  </w:style>
  <w:style w:type="paragraph" w:customStyle="1" w:styleId="27">
    <w:name w:val="ТитЛист2"/>
    <w:basedOn w:val="a1"/>
    <w:autoRedefine/>
    <w:semiHidden/>
    <w:rsid w:val="00FF73F9"/>
    <w:pPr>
      <w:ind w:left="284" w:right="170"/>
      <w:jc w:val="center"/>
    </w:pPr>
    <w:rPr>
      <w:caps/>
    </w:rPr>
  </w:style>
  <w:style w:type="character" w:customStyle="1" w:styleId="420">
    <w:name w:val="4_Сп_2п Знак"/>
    <w:link w:val="42"/>
    <w:rPr>
      <w:rFonts w:ascii="Arial" w:hAnsi="Arial" w:cs="Arial"/>
      <w:sz w:val="24"/>
      <w:szCs w:val="24"/>
    </w:rPr>
  </w:style>
  <w:style w:type="character" w:customStyle="1" w:styleId="313">
    <w:name w:val="3_Сп_Рис1 Знак Знак"/>
    <w:link w:val="312"/>
    <w:rPr>
      <w:rFonts w:ascii="Arial" w:hAnsi="Arial" w:cs="Arial"/>
      <w:sz w:val="24"/>
      <w:szCs w:val="24"/>
    </w:rPr>
  </w:style>
  <w:style w:type="paragraph" w:styleId="af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18"/>
    <w:next w:val="15"/>
    <w:link w:val="1c"/>
    <w:qFormat/>
    <w:rsid w:val="00FF73F9"/>
    <w:pPr>
      <w:ind w:firstLine="0"/>
    </w:pPr>
    <w:rPr>
      <w:rFonts w:cs="Times New Roman"/>
      <w:bCs/>
    </w:rPr>
  </w:style>
  <w:style w:type="paragraph" w:customStyle="1" w:styleId="12">
    <w:name w:val="Нумерованный_1"/>
    <w:rsid w:val="00FF73F9"/>
    <w:pPr>
      <w:numPr>
        <w:numId w:val="10"/>
      </w:numPr>
      <w:spacing w:line="360" w:lineRule="auto"/>
      <w:ind w:right="170"/>
      <w:jc w:val="both"/>
    </w:pPr>
    <w:rPr>
      <w:rFonts w:ascii="Arial" w:hAnsi="Arial" w:cs="Arial"/>
      <w:sz w:val="24"/>
      <w:szCs w:val="24"/>
    </w:rPr>
  </w:style>
  <w:style w:type="character" w:customStyle="1" w:styleId="480">
    <w:name w:val="4_Сп_8п Знак"/>
    <w:link w:val="48"/>
    <w:rPr>
      <w:rFonts w:ascii="Arial" w:hAnsi="Arial" w:cs="Arial"/>
      <w:sz w:val="24"/>
      <w:szCs w:val="24"/>
    </w:rPr>
  </w:style>
  <w:style w:type="paragraph" w:customStyle="1" w:styleId="aff5">
    <w:name w:val="Тобол"/>
    <w:basedOn w:val="a1"/>
    <w:autoRedefine/>
    <w:semiHidden/>
    <w:pPr>
      <w:tabs>
        <w:tab w:val="num" w:pos="600"/>
      </w:tabs>
      <w:jc w:val="center"/>
    </w:pPr>
    <w:rPr>
      <w:b/>
    </w:rPr>
  </w:style>
  <w:style w:type="paragraph" w:customStyle="1" w:styleId="28">
    <w:name w:val="Тобол2"/>
    <w:basedOn w:val="a1"/>
    <w:autoRedefine/>
    <w:semiHidden/>
    <w:pPr>
      <w:tabs>
        <w:tab w:val="num" w:pos="1418"/>
      </w:tabs>
      <w:spacing w:line="360" w:lineRule="auto"/>
      <w:ind w:firstLine="567"/>
    </w:pPr>
    <w:rPr>
      <w:b/>
      <w:color w:val="000000"/>
    </w:rPr>
  </w:style>
  <w:style w:type="character" w:customStyle="1" w:styleId="17">
    <w:name w:val="1_Абзац_Без_Списка Знак"/>
    <w:link w:val="15"/>
    <w:rPr>
      <w:rFonts w:ascii="Arial" w:hAnsi="Arial" w:cs="Arial"/>
      <w:sz w:val="24"/>
      <w:szCs w:val="24"/>
    </w:rPr>
  </w:style>
  <w:style w:type="character" w:customStyle="1" w:styleId="440">
    <w:name w:val="4_Сп_4п Знак"/>
    <w:basedOn w:val="17"/>
    <w:link w:val="44"/>
    <w:rPr>
      <w:rFonts w:ascii="Arial" w:hAnsi="Arial" w:cs="Arial"/>
      <w:sz w:val="24"/>
      <w:szCs w:val="24"/>
    </w:rPr>
  </w:style>
  <w:style w:type="character" w:customStyle="1" w:styleId="aff6">
    <w:name w:val="Исправлять!"/>
    <w:rsid w:val="00FF73F9"/>
    <w:rPr>
      <w:color w:val="008000"/>
    </w:rPr>
  </w:style>
  <w:style w:type="character" w:customStyle="1" w:styleId="aff7">
    <w:name w:val="Зеленый_Ссылка"/>
    <w:rsid w:val="00FF73F9"/>
    <w:rPr>
      <w:color w:val="008080"/>
    </w:rPr>
  </w:style>
  <w:style w:type="character" w:customStyle="1" w:styleId="aff8">
    <w:name w:val="Сигнал"/>
    <w:rsid w:val="00FF73F9"/>
    <w:rPr>
      <w:color w:val="FF0000"/>
    </w:rPr>
  </w:style>
  <w:style w:type="character" w:styleId="aff9">
    <w:name w:val="annotation reference"/>
    <w:semiHidden/>
    <w:rPr>
      <w:sz w:val="16"/>
      <w:szCs w:val="16"/>
    </w:rPr>
  </w:style>
  <w:style w:type="paragraph" w:customStyle="1" w:styleId="affa">
    <w:name w:val="Пример"/>
    <w:basedOn w:val="a1"/>
    <w:rsid w:val="003F4D97"/>
    <w:pPr>
      <w:tabs>
        <w:tab w:val="left" w:pos="1418"/>
        <w:tab w:val="left" w:pos="2835"/>
      </w:tabs>
      <w:spacing w:line="360" w:lineRule="auto"/>
      <w:ind w:left="284" w:right="170" w:firstLine="851"/>
    </w:pPr>
    <w:rPr>
      <w:rFonts w:ascii="Arial" w:hAnsi="Arial"/>
    </w:rPr>
  </w:style>
  <w:style w:type="paragraph" w:styleId="3e">
    <w:name w:val="List Continue 3"/>
    <w:basedOn w:val="a1"/>
    <w:semiHidden/>
    <w:pPr>
      <w:spacing w:after="120"/>
      <w:ind w:left="1080"/>
      <w:jc w:val="left"/>
    </w:pPr>
    <w:rPr>
      <w:sz w:val="20"/>
    </w:rPr>
  </w:style>
  <w:style w:type="paragraph" w:customStyle="1" w:styleId="1d">
    <w:name w:val="Название объекта 1"/>
    <w:basedOn w:val="aff4"/>
    <w:next w:val="18"/>
    <w:autoRedefine/>
    <w:rsid w:val="00FF73F9"/>
    <w:pPr>
      <w:widowControl w:val="0"/>
    </w:pPr>
    <w:rPr>
      <w:b/>
    </w:rPr>
  </w:style>
  <w:style w:type="paragraph" w:customStyle="1" w:styleId="Arial025">
    <w:name w:val="Стиль Arial По центру Справа:  0.25 см Междустр.интервал:  полут..."/>
    <w:basedOn w:val="a1"/>
    <w:next w:val="a1"/>
    <w:semiHidden/>
    <w:pPr>
      <w:spacing w:line="360" w:lineRule="auto"/>
      <w:ind w:right="143"/>
      <w:jc w:val="center"/>
    </w:pPr>
  </w:style>
  <w:style w:type="paragraph" w:customStyle="1" w:styleId="Arial0">
    <w:name w:val="Стиль Arial Междустр.интервал:  полуторный"/>
    <w:basedOn w:val="a1"/>
    <w:semiHidden/>
    <w:pPr>
      <w:spacing w:line="360" w:lineRule="auto"/>
      <w:ind w:right="170"/>
    </w:pPr>
  </w:style>
  <w:style w:type="paragraph" w:customStyle="1" w:styleId="Arial1">
    <w:name w:val="Стиль Arial Междустр.интервал:  полуторный1"/>
    <w:basedOn w:val="a1"/>
    <w:semiHidden/>
    <w:pPr>
      <w:spacing w:line="360" w:lineRule="auto"/>
      <w:ind w:right="170"/>
    </w:pPr>
  </w:style>
  <w:style w:type="paragraph" w:customStyle="1" w:styleId="affb">
    <w:name w:val="Рисунки"/>
    <w:basedOn w:val="a1"/>
    <w:pPr>
      <w:tabs>
        <w:tab w:val="left" w:pos="1440"/>
      </w:tabs>
      <w:spacing w:line="360" w:lineRule="auto"/>
      <w:ind w:left="227" w:right="227" w:firstLine="7"/>
      <w:jc w:val="center"/>
    </w:pPr>
    <w:rPr>
      <w:color w:val="000000"/>
    </w:rPr>
  </w:style>
  <w:style w:type="character" w:customStyle="1" w:styleId="af5">
    <w:name w:val="Список_Сокращений Знак"/>
    <w:link w:val="af4"/>
    <w:rPr>
      <w:rFonts w:ascii="Arial" w:hAnsi="Arial" w:cs="Arial"/>
      <w:sz w:val="24"/>
      <w:szCs w:val="24"/>
    </w:rPr>
  </w:style>
  <w:style w:type="paragraph" w:customStyle="1" w:styleId="affc">
    <w:name w:val="По левому краю"/>
    <w:basedOn w:val="a1"/>
    <w:semiHidden/>
    <w:pPr>
      <w:tabs>
        <w:tab w:val="left" w:pos="1440"/>
      </w:tabs>
      <w:spacing w:line="360" w:lineRule="auto"/>
      <w:ind w:left="284" w:right="170"/>
      <w:jc w:val="left"/>
    </w:pPr>
    <w:rPr>
      <w:color w:val="000000"/>
    </w:rPr>
  </w:style>
  <w:style w:type="paragraph" w:customStyle="1" w:styleId="affd">
    <w:name w:val="Абзац без списка"/>
    <w:basedOn w:val="a1"/>
    <w:pPr>
      <w:ind w:right="170"/>
    </w:pPr>
    <w:rPr>
      <w:color w:val="000000"/>
    </w:rPr>
  </w:style>
  <w:style w:type="character" w:customStyle="1" w:styleId="315">
    <w:name w:val="3_Сп_Рис1 Знак"/>
    <w:rPr>
      <w:rFonts w:ascii="Arial" w:hAnsi="Arial" w:cs="Arial"/>
      <w:sz w:val="24"/>
      <w:szCs w:val="24"/>
      <w:lang w:val="ru-RU" w:eastAsia="ru-RU" w:bidi="ar-SA"/>
    </w:rPr>
  </w:style>
  <w:style w:type="paragraph" w:customStyle="1" w:styleId="affe">
    <w:name w:val="Автозамена"/>
    <w:rPr>
      <w:sz w:val="24"/>
      <w:szCs w:val="24"/>
    </w:rPr>
  </w:style>
  <w:style w:type="paragraph" w:customStyle="1" w:styleId="--">
    <w:name w:val="- СТРАНИЦА -"/>
    <w:rPr>
      <w:sz w:val="24"/>
      <w:szCs w:val="24"/>
    </w:rPr>
  </w:style>
  <w:style w:type="paragraph" w:customStyle="1" w:styleId="afff">
    <w:name w:val="Стр. &lt;№&gt; из &lt;всего&gt;"/>
    <w:rPr>
      <w:sz w:val="24"/>
      <w:szCs w:val="24"/>
    </w:rPr>
  </w:style>
  <w:style w:type="paragraph" w:customStyle="1" w:styleId="afff0">
    <w:name w:val="Создано"/>
    <w:rPr>
      <w:sz w:val="24"/>
      <w:szCs w:val="24"/>
    </w:rPr>
  </w:style>
  <w:style w:type="paragraph" w:customStyle="1" w:styleId="afff1">
    <w:name w:val="Дата создания"/>
    <w:rPr>
      <w:sz w:val="24"/>
      <w:szCs w:val="24"/>
    </w:rPr>
  </w:style>
  <w:style w:type="paragraph" w:customStyle="1" w:styleId="afff2">
    <w:name w:val="Дата печати"/>
    <w:rPr>
      <w:sz w:val="24"/>
      <w:szCs w:val="24"/>
    </w:rPr>
  </w:style>
  <w:style w:type="paragraph" w:customStyle="1" w:styleId="afff3">
    <w:name w:val="Сохранено"/>
    <w:rPr>
      <w:sz w:val="24"/>
      <w:szCs w:val="24"/>
    </w:rPr>
  </w:style>
  <w:style w:type="paragraph" w:customStyle="1" w:styleId="afff4">
    <w:name w:val="Имя файла"/>
    <w:rPr>
      <w:sz w:val="24"/>
      <w:szCs w:val="24"/>
    </w:rPr>
  </w:style>
  <w:style w:type="paragraph" w:customStyle="1" w:styleId="4d">
    <w:name w:val="Тит_Лист4"/>
    <w:basedOn w:val="a1"/>
    <w:pPr>
      <w:spacing w:line="360" w:lineRule="auto"/>
      <w:ind w:left="284" w:right="170"/>
      <w:jc w:val="center"/>
    </w:pPr>
    <w:rPr>
      <w:rFonts w:ascii="Arial" w:hAnsi="Arial"/>
      <w:b/>
      <w:sz w:val="28"/>
      <w:szCs w:val="28"/>
    </w:rPr>
  </w:style>
  <w:style w:type="paragraph" w:customStyle="1" w:styleId="412">
    <w:name w:val="4_Сп_1п_РО2"/>
    <w:basedOn w:val="a5"/>
    <w:pPr>
      <w:tabs>
        <w:tab w:val="num" w:pos="341"/>
      </w:tabs>
      <w:spacing w:line="360" w:lineRule="auto"/>
      <w:ind w:left="7372" w:right="170"/>
      <w:jc w:val="left"/>
    </w:pPr>
  </w:style>
  <w:style w:type="character" w:customStyle="1" w:styleId="afff5">
    <w:name w:val="Кнопки"/>
    <w:basedOn w:val="a2"/>
  </w:style>
  <w:style w:type="character" w:customStyle="1" w:styleId="Arial2">
    <w:name w:val="Arial (жирный)"/>
    <w:rPr>
      <w:rFonts w:ascii="Arial" w:hAnsi="Arial"/>
      <w:b/>
      <w:sz w:val="24"/>
    </w:rPr>
  </w:style>
  <w:style w:type="paragraph" w:customStyle="1" w:styleId="afff6">
    <w:name w:val="Планеты"/>
    <w:rPr>
      <w:rFonts w:ascii="Arial" w:hAnsi="Arial" w:cs="Arial"/>
      <w:sz w:val="24"/>
      <w:szCs w:val="24"/>
    </w:rPr>
  </w:style>
  <w:style w:type="character" w:customStyle="1" w:styleId="380">
    <w:name w:val="3_Сп_8т Знак"/>
    <w:link w:val="38"/>
    <w:rPr>
      <w:rFonts w:ascii="Arial" w:hAnsi="Arial" w:cs="Arial"/>
      <w:sz w:val="24"/>
      <w:szCs w:val="24"/>
    </w:rPr>
  </w:style>
  <w:style w:type="paragraph" w:customStyle="1" w:styleId="afff7">
    <w:name w:val="Полное имя файла"/>
    <w:rPr>
      <w:sz w:val="24"/>
      <w:szCs w:val="24"/>
    </w:rPr>
  </w:style>
  <w:style w:type="paragraph" w:customStyle="1" w:styleId="afff8">
    <w:name w:val="Оля"/>
    <w:next w:val="18"/>
    <w:autoRedefine/>
    <w:semiHidden/>
    <w:pPr>
      <w:spacing w:line="480" w:lineRule="auto"/>
      <w:ind w:firstLine="2268"/>
    </w:pPr>
    <w:rPr>
      <w:rFonts w:ascii="Arial" w:hAnsi="Arial"/>
      <w:b/>
      <w:spacing w:val="60"/>
      <w:sz w:val="44"/>
      <w:szCs w:val="44"/>
    </w:rPr>
  </w:style>
  <w:style w:type="paragraph" w:customStyle="1" w:styleId="afff9">
    <w:name w:val="Автор  стр. &lt;№&gt;  дата"/>
    <w:rPr>
      <w:sz w:val="24"/>
      <w:szCs w:val="24"/>
    </w:rPr>
  </w:style>
  <w:style w:type="paragraph" w:styleId="29">
    <w:name w:val="Body Text 2"/>
    <w:basedOn w:val="a1"/>
    <w:semiHidden/>
    <w:pPr>
      <w:spacing w:line="360" w:lineRule="auto"/>
      <w:jc w:val="left"/>
    </w:pPr>
    <w:rPr>
      <w:sz w:val="28"/>
    </w:rPr>
  </w:style>
  <w:style w:type="paragraph" w:styleId="3f">
    <w:name w:val="Body Text 3"/>
    <w:basedOn w:val="a1"/>
    <w:semiHidden/>
    <w:pPr>
      <w:spacing w:line="360" w:lineRule="auto"/>
      <w:jc w:val="center"/>
    </w:pPr>
    <w:rPr>
      <w:sz w:val="28"/>
    </w:rPr>
  </w:style>
  <w:style w:type="paragraph" w:styleId="2a">
    <w:name w:val="Body Text Indent 2"/>
    <w:basedOn w:val="a1"/>
    <w:semiHidden/>
    <w:pPr>
      <w:spacing w:before="60" w:after="60"/>
      <w:ind w:left="993" w:hanging="993"/>
    </w:pPr>
    <w:rPr>
      <w:sz w:val="28"/>
      <w:lang w:val="en-US"/>
    </w:rPr>
  </w:style>
  <w:style w:type="paragraph" w:styleId="3f0">
    <w:name w:val="Body Text Indent 3"/>
    <w:basedOn w:val="a1"/>
    <w:semiHidden/>
    <w:pPr>
      <w:spacing w:before="60" w:after="60"/>
      <w:ind w:firstLine="1134"/>
      <w:jc w:val="center"/>
    </w:pPr>
    <w:rPr>
      <w:sz w:val="28"/>
    </w:rPr>
  </w:style>
  <w:style w:type="character" w:customStyle="1" w:styleId="330">
    <w:name w:val="3_Сп_3т Знак"/>
    <w:link w:val="33"/>
    <w:rPr>
      <w:rFonts w:ascii="Arial" w:hAnsi="Arial" w:cs="Arial"/>
      <w:sz w:val="24"/>
      <w:szCs w:val="24"/>
    </w:rPr>
  </w:style>
  <w:style w:type="paragraph" w:customStyle="1" w:styleId="afffa">
    <w:name w:val="Служебное  стр. &lt;№&gt;  дата"/>
    <w:rPr>
      <w:sz w:val="24"/>
      <w:szCs w:val="24"/>
    </w:rPr>
  </w:style>
  <w:style w:type="numbering" w:customStyle="1" w:styleId="1e">
    <w:name w:val="Нет списка1"/>
    <w:next w:val="a4"/>
    <w:semiHidden/>
  </w:style>
  <w:style w:type="paragraph" w:customStyle="1" w:styleId="-">
    <w:name w:val="АРМ-А"/>
    <w:basedOn w:val="a1"/>
    <w:link w:val="-0"/>
    <w:semiHidden/>
    <w:pPr>
      <w:spacing w:line="360" w:lineRule="auto"/>
      <w:ind w:left="284" w:right="170" w:firstLine="851"/>
    </w:pPr>
  </w:style>
  <w:style w:type="paragraph" w:customStyle="1" w:styleId="afffb">
    <w:name w:val="Стиль Название объекта + По центру"/>
    <w:basedOn w:val="aff4"/>
    <w:autoRedefine/>
    <w:rPr>
      <w:b/>
    </w:rPr>
  </w:style>
  <w:style w:type="character" w:customStyle="1" w:styleId="316">
    <w:name w:val="Заголовок 3 Знак Знак Знак1"/>
    <w:rPr>
      <w:rFonts w:cs="Arial"/>
      <w:b/>
      <w:bCs/>
      <w:sz w:val="26"/>
      <w:szCs w:val="26"/>
      <w:lang w:val="ru-RU" w:eastAsia="ru-RU" w:bidi="ar-SA"/>
    </w:rPr>
  </w:style>
  <w:style w:type="character" w:customStyle="1" w:styleId="3120">
    <w:name w:val="3_Сп_12т Знак"/>
    <w:basedOn w:val="16"/>
    <w:link w:val="3121"/>
    <w:rPr>
      <w:rFonts w:ascii="Arial" w:hAnsi="Arial" w:cs="Arial"/>
      <w:sz w:val="24"/>
      <w:szCs w:val="24"/>
    </w:rPr>
  </w:style>
  <w:style w:type="paragraph" w:customStyle="1" w:styleId="110">
    <w:name w:val="Стиль11"/>
    <w:basedOn w:val="a1"/>
    <w:semiHidden/>
    <w:pPr>
      <w:spacing w:line="360" w:lineRule="auto"/>
      <w:ind w:left="284" w:right="170" w:firstLine="1"/>
      <w:jc w:val="center"/>
    </w:pPr>
  </w:style>
  <w:style w:type="paragraph" w:customStyle="1" w:styleId="1f">
    <w:name w:val="Стр. &lt;№&gt; из &lt;всего&gt;1"/>
    <w:rPr>
      <w:sz w:val="24"/>
      <w:szCs w:val="24"/>
    </w:rPr>
  </w:style>
  <w:style w:type="paragraph" w:customStyle="1" w:styleId="1f0">
    <w:name w:val="Стиль Название объекта + По центру1"/>
    <w:basedOn w:val="a1"/>
    <w:autoRedefine/>
    <w:pPr>
      <w:spacing w:line="360" w:lineRule="auto"/>
      <w:ind w:left="284" w:right="170"/>
      <w:jc w:val="center"/>
    </w:pPr>
    <w:rPr>
      <w:rFonts w:cs="Times New Roman"/>
      <w:bCs/>
      <w:szCs w:val="20"/>
    </w:rPr>
  </w:style>
  <w:style w:type="character" w:customStyle="1" w:styleId="321">
    <w:name w:val="Заголовок 3 Знак2"/>
    <w:aliases w:val="Заголовок 3 Знак Знак,Заголовок 3 Знак1 Знак"/>
    <w:link w:val="3"/>
    <w:rPr>
      <w:rFonts w:cs="Arial"/>
      <w:b/>
      <w:bCs/>
      <w:sz w:val="26"/>
      <w:szCs w:val="26"/>
    </w:rPr>
  </w:style>
  <w:style w:type="paragraph" w:styleId="afffc">
    <w:name w:val="footnote text"/>
    <w:basedOn w:val="a1"/>
    <w:link w:val="afffd"/>
  </w:style>
  <w:style w:type="character" w:styleId="afffe">
    <w:name w:val="footnote reference"/>
    <w:rPr>
      <w:vertAlign w:val="superscript"/>
    </w:rPr>
  </w:style>
  <w:style w:type="character" w:customStyle="1" w:styleId="affff">
    <w:name w:val="Зеленый_сСЫЛКИ"/>
    <w:rPr>
      <w:color w:val="008000"/>
    </w:rPr>
  </w:style>
  <w:style w:type="character" w:customStyle="1" w:styleId="390">
    <w:name w:val="3_Сп_9т Знак"/>
    <w:link w:val="39"/>
    <w:rPr>
      <w:rFonts w:ascii="Arial" w:hAnsi="Arial" w:cs="Arial"/>
      <w:sz w:val="24"/>
      <w:szCs w:val="24"/>
    </w:rPr>
  </w:style>
  <w:style w:type="paragraph" w:customStyle="1" w:styleId="affff0">
    <w:name w:val="Фразочки"/>
    <w:basedOn w:val="15"/>
  </w:style>
  <w:style w:type="character" w:styleId="affff1">
    <w:name w:val="FollowedHyperlink"/>
    <w:rPr>
      <w:color w:val="800080"/>
      <w:u w:val="single"/>
    </w:rPr>
  </w:style>
  <w:style w:type="paragraph" w:customStyle="1" w:styleId="affff2">
    <w:name w:val="Сервер"/>
    <w:basedOn w:val="a1"/>
    <w:next w:val="15"/>
    <w:pPr>
      <w:tabs>
        <w:tab w:val="left" w:pos="1418"/>
        <w:tab w:val="left" w:pos="2835"/>
      </w:tabs>
      <w:spacing w:line="360" w:lineRule="auto"/>
      <w:ind w:left="284" w:right="170" w:firstLine="851"/>
    </w:pPr>
  </w:style>
  <w:style w:type="paragraph" w:customStyle="1" w:styleId="111">
    <w:name w:val="Нумерованный_11"/>
    <w:pPr>
      <w:tabs>
        <w:tab w:val="num" w:pos="1418"/>
      </w:tabs>
      <w:spacing w:line="360" w:lineRule="auto"/>
      <w:ind w:left="170" w:right="170" w:firstLine="964"/>
      <w:jc w:val="both"/>
    </w:pPr>
    <w:rPr>
      <w:rFonts w:ascii="Arial" w:hAnsi="Arial" w:cs="Arial"/>
      <w:sz w:val="24"/>
      <w:szCs w:val="24"/>
    </w:rPr>
  </w:style>
  <w:style w:type="paragraph" w:customStyle="1" w:styleId="120">
    <w:name w:val="Нумерованный_12"/>
    <w:pPr>
      <w:tabs>
        <w:tab w:val="num" w:pos="1418"/>
      </w:tabs>
      <w:spacing w:line="360" w:lineRule="auto"/>
      <w:ind w:left="170" w:right="170" w:firstLine="964"/>
      <w:jc w:val="both"/>
    </w:pPr>
    <w:rPr>
      <w:rFonts w:ascii="Arial" w:hAnsi="Arial" w:cs="Arial"/>
      <w:sz w:val="24"/>
      <w:szCs w:val="24"/>
    </w:rPr>
  </w:style>
  <w:style w:type="paragraph" w:customStyle="1" w:styleId="affff3">
    <w:name w:val="алфавит"/>
    <w:basedOn w:val="a1"/>
    <w:pPr>
      <w:tabs>
        <w:tab w:val="left" w:pos="1134"/>
      </w:tabs>
      <w:spacing w:line="360" w:lineRule="auto"/>
      <w:ind w:firstLine="624"/>
    </w:pPr>
    <w:rPr>
      <w:rFonts w:cs="Times New Roman"/>
      <w:sz w:val="28"/>
      <w:szCs w:val="20"/>
    </w:rPr>
  </w:style>
  <w:style w:type="numbering" w:customStyle="1" w:styleId="1">
    <w:name w:val="Список_Рисунков1"/>
    <w:basedOn w:val="a4"/>
    <w:semiHidden/>
    <w:pPr>
      <w:numPr>
        <w:numId w:val="14"/>
      </w:numPr>
    </w:pPr>
  </w:style>
  <w:style w:type="numbering" w:customStyle="1" w:styleId="11">
    <w:name w:val="Список_Рисунков11"/>
    <w:basedOn w:val="a4"/>
    <w:semiHidden/>
    <w:pPr>
      <w:numPr>
        <w:numId w:val="11"/>
      </w:numPr>
    </w:pPr>
  </w:style>
  <w:style w:type="paragraph" w:customStyle="1" w:styleId="322">
    <w:name w:val="3_Сп_2т"/>
    <w:basedOn w:val="a1"/>
    <w:pPr>
      <w:tabs>
        <w:tab w:val="num" w:pos="1702"/>
      </w:tabs>
      <w:spacing w:line="360" w:lineRule="auto"/>
      <w:ind w:left="285" w:right="170" w:firstLine="850"/>
    </w:pPr>
    <w:rPr>
      <w:rFonts w:ascii="Arial" w:hAnsi="Arial"/>
      <w:sz w:val="26"/>
    </w:rPr>
  </w:style>
  <w:style w:type="paragraph" w:customStyle="1" w:styleId="affff4">
    <w:name w:val="Знак Знак Знак Знак Знак Знак Знак Знак Знак Знак Знак Знак"/>
    <w:basedOn w:val="a1"/>
    <w:pPr>
      <w:ind w:firstLine="709"/>
    </w:pPr>
    <w:rPr>
      <w:rFonts w:cs="Times New Roman"/>
      <w:szCs w:val="20"/>
    </w:rPr>
  </w:style>
  <w:style w:type="paragraph" w:customStyle="1" w:styleId="--1">
    <w:name w:val="- СТРАНИЦА -1"/>
    <w:rPr>
      <w:sz w:val="24"/>
      <w:szCs w:val="24"/>
    </w:rPr>
  </w:style>
  <w:style w:type="paragraph" w:customStyle="1" w:styleId="492">
    <w:name w:val="4_Сп_9п2"/>
    <w:basedOn w:val="a5"/>
    <w:pPr>
      <w:tabs>
        <w:tab w:val="num" w:pos="1419"/>
      </w:tabs>
      <w:spacing w:line="360" w:lineRule="auto"/>
      <w:ind w:left="285" w:right="170" w:firstLine="850"/>
    </w:pPr>
  </w:style>
  <w:style w:type="character" w:customStyle="1" w:styleId="421">
    <w:name w:val="4_Сп_2п Знак Знак"/>
    <w:basedOn w:val="17"/>
    <w:rPr>
      <w:rFonts w:ascii="Arial" w:hAnsi="Arial" w:cs="Arial"/>
      <w:sz w:val="24"/>
      <w:szCs w:val="24"/>
    </w:rPr>
  </w:style>
  <w:style w:type="paragraph" w:customStyle="1" w:styleId="423">
    <w:name w:val="4_Сп_2п3"/>
    <w:basedOn w:val="a5"/>
    <w:pPr>
      <w:tabs>
        <w:tab w:val="num" w:pos="1985"/>
      </w:tabs>
      <w:spacing w:line="360" w:lineRule="auto"/>
      <w:ind w:left="285" w:right="170" w:firstLine="850"/>
    </w:pPr>
  </w:style>
  <w:style w:type="paragraph" w:customStyle="1" w:styleId="1f1">
    <w:name w:val="Колонтитул1"/>
    <w:basedOn w:val="a5"/>
    <w:pPr>
      <w:jc w:val="center"/>
    </w:pPr>
  </w:style>
  <w:style w:type="paragraph" w:customStyle="1" w:styleId="4210">
    <w:name w:val="4_Сп_2п1"/>
    <w:basedOn w:val="a1"/>
    <w:pPr>
      <w:tabs>
        <w:tab w:val="num" w:pos="1985"/>
      </w:tabs>
      <w:spacing w:line="360" w:lineRule="auto"/>
      <w:ind w:left="285" w:right="170" w:firstLine="850"/>
    </w:pPr>
  </w:style>
  <w:style w:type="character" w:customStyle="1" w:styleId="-0">
    <w:name w:val="АРМ-А Знак"/>
    <w:link w:val="-"/>
    <w:rPr>
      <w:rFonts w:cs="Arial"/>
      <w:sz w:val="24"/>
      <w:szCs w:val="24"/>
      <w:lang w:val="ru-RU" w:eastAsia="ru-RU" w:bidi="ar-SA"/>
    </w:rPr>
  </w:style>
  <w:style w:type="paragraph" w:customStyle="1" w:styleId="-1">
    <w:name w:val="АРМ-БП"/>
    <w:basedOn w:val="a1"/>
    <w:next w:val="15"/>
    <w:pPr>
      <w:tabs>
        <w:tab w:val="left" w:pos="1418"/>
        <w:tab w:val="left" w:pos="2835"/>
      </w:tabs>
      <w:spacing w:line="360" w:lineRule="auto"/>
      <w:ind w:left="284" w:right="170" w:firstLine="851"/>
    </w:pPr>
  </w:style>
  <w:style w:type="paragraph" w:customStyle="1" w:styleId="-2">
    <w:name w:val="АРМ-О"/>
    <w:basedOn w:val="a1"/>
    <w:pPr>
      <w:tabs>
        <w:tab w:val="left" w:pos="1418"/>
        <w:tab w:val="left" w:pos="2835"/>
      </w:tabs>
      <w:spacing w:line="360" w:lineRule="auto"/>
      <w:ind w:left="284" w:right="170" w:firstLine="851"/>
    </w:pPr>
  </w:style>
  <w:style w:type="paragraph" w:customStyle="1" w:styleId="-3">
    <w:name w:val="АРМ-Д"/>
    <w:basedOn w:val="a1"/>
    <w:next w:val="15"/>
    <w:pPr>
      <w:tabs>
        <w:tab w:val="left" w:pos="1418"/>
        <w:tab w:val="left" w:pos="2835"/>
      </w:tabs>
      <w:spacing w:line="360" w:lineRule="auto"/>
      <w:ind w:left="284" w:right="170" w:firstLine="851"/>
    </w:pPr>
  </w:style>
  <w:style w:type="paragraph" w:customStyle="1" w:styleId="-4">
    <w:name w:val="АРМ-К"/>
    <w:basedOn w:val="a1"/>
    <w:next w:val="15"/>
    <w:pPr>
      <w:tabs>
        <w:tab w:val="left" w:pos="1418"/>
        <w:tab w:val="left" w:pos="2835"/>
      </w:tabs>
      <w:spacing w:line="360" w:lineRule="auto"/>
      <w:ind w:left="284" w:right="170" w:firstLine="851"/>
    </w:pPr>
  </w:style>
  <w:style w:type="paragraph" w:customStyle="1" w:styleId="-5">
    <w:name w:val="АРМ-П"/>
    <w:basedOn w:val="a1"/>
    <w:next w:val="15"/>
    <w:pPr>
      <w:tabs>
        <w:tab w:val="left" w:pos="1418"/>
        <w:tab w:val="left" w:pos="2835"/>
      </w:tabs>
      <w:spacing w:line="360" w:lineRule="auto"/>
      <w:ind w:left="284" w:right="170" w:firstLine="851"/>
    </w:pPr>
  </w:style>
  <w:style w:type="paragraph" w:customStyle="1" w:styleId="-6">
    <w:name w:val="АРМ-Р"/>
    <w:basedOn w:val="a1"/>
    <w:next w:val="15"/>
    <w:pPr>
      <w:tabs>
        <w:tab w:val="left" w:pos="1418"/>
        <w:tab w:val="left" w:pos="2835"/>
      </w:tabs>
      <w:spacing w:line="360" w:lineRule="auto"/>
      <w:ind w:left="284" w:right="170" w:firstLine="851"/>
    </w:pPr>
  </w:style>
  <w:style w:type="paragraph" w:customStyle="1" w:styleId="-10">
    <w:name w:val="МФС-1"/>
    <w:pPr>
      <w:spacing w:line="360" w:lineRule="auto"/>
      <w:ind w:left="284" w:right="170" w:firstLine="851"/>
      <w:jc w:val="both"/>
    </w:pPr>
    <w:rPr>
      <w:rFonts w:ascii="Arial" w:hAnsi="Arial" w:cs="Arial"/>
      <w:sz w:val="24"/>
      <w:szCs w:val="24"/>
    </w:rPr>
  </w:style>
  <w:style w:type="character" w:customStyle="1" w:styleId="affff5">
    <w:name w:val="ДляРисунков Знак"/>
    <w:basedOn w:val="19"/>
    <w:link w:val="affff6"/>
    <w:locked/>
    <w:rPr>
      <w:rFonts w:ascii="Arial" w:hAnsi="Arial" w:cs="Arial"/>
      <w:sz w:val="24"/>
      <w:szCs w:val="24"/>
    </w:rPr>
  </w:style>
  <w:style w:type="character" w:customStyle="1" w:styleId="affff7">
    <w:name w:val="Базовый_Шрифт Знак"/>
    <w:link w:val="affff8"/>
    <w:rPr>
      <w:rFonts w:ascii="Arial" w:hAnsi="Arial" w:cs="Arial"/>
      <w:sz w:val="24"/>
      <w:szCs w:val="24"/>
    </w:rPr>
  </w:style>
  <w:style w:type="character" w:customStyle="1" w:styleId="aff">
    <w:name w:val="Основной текст Знак"/>
    <w:link w:val="afe"/>
    <w:rPr>
      <w:rFonts w:cs="Arial"/>
      <w:sz w:val="28"/>
      <w:szCs w:val="24"/>
    </w:rPr>
  </w:style>
  <w:style w:type="character" w:customStyle="1" w:styleId="aff2">
    <w:name w:val="Основной текст с отступом Знак"/>
    <w:link w:val="aff1"/>
    <w:rPr>
      <w:rFonts w:cs="Arial"/>
      <w:sz w:val="28"/>
      <w:szCs w:val="24"/>
      <w:lang w:val="en-US"/>
    </w:rPr>
  </w:style>
  <w:style w:type="character" w:customStyle="1" w:styleId="afffd">
    <w:name w:val="Текст сноски Знак"/>
    <w:link w:val="afffc"/>
    <w:rPr>
      <w:rFonts w:cs="Arial"/>
      <w:sz w:val="24"/>
      <w:szCs w:val="24"/>
    </w:rPr>
  </w:style>
  <w:style w:type="paragraph" w:styleId="affff9">
    <w:name w:val="Signature"/>
    <w:basedOn w:val="a1"/>
    <w:link w:val="affffa"/>
    <w:unhideWhenUsed/>
    <w:pPr>
      <w:jc w:val="left"/>
    </w:pPr>
    <w:rPr>
      <w:rFonts w:cs="Times New Roman"/>
    </w:rPr>
  </w:style>
  <w:style w:type="character" w:customStyle="1" w:styleId="affffa">
    <w:name w:val="Подпись Знак"/>
    <w:link w:val="affff9"/>
    <w:rPr>
      <w:sz w:val="24"/>
      <w:szCs w:val="24"/>
    </w:rPr>
  </w:style>
  <w:style w:type="character" w:customStyle="1" w:styleId="af0">
    <w:name w:val="Верхний колонтитул Знак"/>
    <w:link w:val="af"/>
    <w:locked/>
    <w:rsid w:val="00855EB9"/>
    <w:rPr>
      <w:rFonts w:cs="Arial"/>
      <w:sz w:val="24"/>
      <w:szCs w:val="24"/>
    </w:rPr>
  </w:style>
  <w:style w:type="character" w:customStyle="1" w:styleId="af2">
    <w:name w:val="Нижний колонтитул Знак"/>
    <w:link w:val="af1"/>
    <w:locked/>
    <w:rsid w:val="00855EB9"/>
    <w:rPr>
      <w:rFonts w:cs="Arial"/>
      <w:sz w:val="24"/>
      <w:szCs w:val="24"/>
    </w:rPr>
  </w:style>
  <w:style w:type="paragraph" w:customStyle="1" w:styleId="1f2">
    <w:name w:val="Заголовок 1.Титул"/>
    <w:basedOn w:val="a1"/>
    <w:uiPriority w:val="99"/>
    <w:rsid w:val="00855EB9"/>
    <w:pPr>
      <w:spacing w:before="120" w:after="120" w:line="288" w:lineRule="auto"/>
      <w:jc w:val="center"/>
    </w:pPr>
    <w:rPr>
      <w:rFonts w:cs="Times New Roman"/>
      <w:b/>
      <w:caps/>
      <w:sz w:val="36"/>
      <w:szCs w:val="20"/>
      <w:lang w:val="en-US"/>
    </w:rPr>
  </w:style>
  <w:style w:type="paragraph" w:customStyle="1" w:styleId="affffb">
    <w:name w:val="Заголовок Таблицы"/>
    <w:basedOn w:val="a1"/>
    <w:uiPriority w:val="99"/>
    <w:rsid w:val="00855EB9"/>
    <w:pPr>
      <w:keepNext/>
      <w:spacing w:before="120" w:after="120" w:line="288" w:lineRule="auto"/>
      <w:jc w:val="center"/>
    </w:pPr>
    <w:rPr>
      <w:rFonts w:cs="Times New Roman"/>
      <w:b/>
      <w:szCs w:val="20"/>
      <w:lang w:val="en-US"/>
    </w:rPr>
  </w:style>
  <w:style w:type="paragraph" w:customStyle="1" w:styleId="1f3">
    <w:name w:val="Заголовок 1.БН"/>
    <w:basedOn w:val="a1"/>
    <w:uiPriority w:val="99"/>
    <w:rsid w:val="00855EB9"/>
    <w:pPr>
      <w:pageBreakBefore/>
      <w:spacing w:before="120" w:after="120" w:line="480" w:lineRule="auto"/>
      <w:jc w:val="center"/>
    </w:pPr>
    <w:rPr>
      <w:rFonts w:cs="Times New Roman"/>
      <w:b/>
      <w:caps/>
      <w:lang w:val="en-US"/>
    </w:rPr>
  </w:style>
  <w:style w:type="paragraph" w:customStyle="1" w:styleId="affffc">
    <w:name w:val="Важно"/>
    <w:basedOn w:val="a1"/>
    <w:uiPriority w:val="99"/>
    <w:rsid w:val="00855EB9"/>
    <w:pPr>
      <w:spacing w:before="120" w:after="120" w:line="288" w:lineRule="auto"/>
      <w:ind w:firstLine="709"/>
    </w:pPr>
    <w:rPr>
      <w:rFonts w:cs="Times New Roman"/>
      <w:color w:val="0000FF"/>
      <w:lang w:val="en-US"/>
    </w:rPr>
  </w:style>
  <w:style w:type="paragraph" w:customStyle="1" w:styleId="112">
    <w:name w:val="1. Обычный1"/>
    <w:basedOn w:val="a1"/>
    <w:link w:val="113"/>
    <w:qFormat/>
    <w:rsid w:val="00855EB9"/>
    <w:pPr>
      <w:keepNext/>
      <w:spacing w:before="60" w:after="120" w:line="312" w:lineRule="auto"/>
      <w:ind w:firstLine="397"/>
    </w:pPr>
    <w:rPr>
      <w:rFonts w:ascii="Arial" w:eastAsia="Calibri" w:hAnsi="Arial" w:cs="Times New Roman"/>
      <w:sz w:val="20"/>
      <w:szCs w:val="20"/>
      <w:lang w:val="en-US"/>
    </w:rPr>
  </w:style>
  <w:style w:type="character" w:customStyle="1" w:styleId="113">
    <w:name w:val="1. Обычный1 Знак"/>
    <w:link w:val="112"/>
    <w:locked/>
    <w:rsid w:val="00855EB9"/>
    <w:rPr>
      <w:rFonts w:ascii="Arial" w:eastAsia="Calibri" w:hAnsi="Arial"/>
      <w:lang w:val="en-US"/>
    </w:rPr>
  </w:style>
  <w:style w:type="paragraph" w:customStyle="1" w:styleId="4190">
    <w:name w:val="Стиль Заголовок 4 + Слева:  19 см Первая строка:  0 см"/>
    <w:basedOn w:val="a1"/>
    <w:uiPriority w:val="99"/>
    <w:rsid w:val="00855EB9"/>
    <w:pPr>
      <w:numPr>
        <w:numId w:val="16"/>
      </w:numPr>
      <w:spacing w:before="120" w:after="120" w:line="288" w:lineRule="auto"/>
    </w:pPr>
    <w:rPr>
      <w:rFonts w:cs="Times New Roman"/>
      <w:lang w:val="en-US"/>
    </w:rPr>
  </w:style>
  <w:style w:type="numbering" w:customStyle="1" w:styleId="21">
    <w:name w:val="Стиль нумерованный21"/>
    <w:rsid w:val="00855EB9"/>
    <w:pPr>
      <w:numPr>
        <w:numId w:val="15"/>
      </w:numPr>
    </w:pPr>
  </w:style>
  <w:style w:type="character" w:customStyle="1" w:styleId="1c">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4"/>
    <w:locked/>
    <w:rsid w:val="00E459BB"/>
    <w:rPr>
      <w:rFonts w:ascii="Arial" w:hAnsi="Arial"/>
      <w:bCs/>
      <w:sz w:val="24"/>
      <w:szCs w:val="24"/>
    </w:rPr>
  </w:style>
  <w:style w:type="paragraph" w:customStyle="1" w:styleId="1f4">
    <w:name w:val="ДляРисунков1"/>
    <w:basedOn w:val="18"/>
    <w:rsid w:val="00E459BB"/>
    <w:pPr>
      <w:keepNext/>
      <w:ind w:firstLine="0"/>
    </w:pPr>
  </w:style>
  <w:style w:type="paragraph" w:customStyle="1" w:styleId="a5">
    <w:name w:val="Базовый"/>
    <w:link w:val="a8"/>
    <w:rsid w:val="00FF73F9"/>
    <w:pPr>
      <w:jc w:val="both"/>
    </w:pPr>
    <w:rPr>
      <w:rFonts w:ascii="Arial" w:hAnsi="Arial" w:cs="Arial"/>
      <w:sz w:val="24"/>
      <w:szCs w:val="24"/>
    </w:rPr>
  </w:style>
  <w:style w:type="paragraph" w:customStyle="1" w:styleId="affffd">
    <w:name w:val="Колонтитул"/>
    <w:basedOn w:val="a5"/>
    <w:rsid w:val="00FF73F9"/>
    <w:pPr>
      <w:jc w:val="center"/>
    </w:pPr>
  </w:style>
  <w:style w:type="paragraph" w:styleId="1f5">
    <w:name w:val="index 1"/>
    <w:basedOn w:val="a1"/>
    <w:next w:val="a1"/>
    <w:autoRedefine/>
    <w:semiHidden/>
    <w:rsid w:val="00FF73F9"/>
    <w:pPr>
      <w:ind w:left="240" w:hanging="240"/>
    </w:pPr>
  </w:style>
  <w:style w:type="paragraph" w:customStyle="1" w:styleId="affffe">
    <w:name w:val="СписокСокращений"/>
    <w:basedOn w:val="a5"/>
    <w:rsid w:val="00FF73F9"/>
    <w:pPr>
      <w:tabs>
        <w:tab w:val="left" w:pos="3249"/>
      </w:tabs>
      <w:spacing w:line="360" w:lineRule="auto"/>
      <w:ind w:left="3477" w:right="170" w:hanging="2341"/>
      <w:jc w:val="left"/>
    </w:pPr>
  </w:style>
  <w:style w:type="paragraph" w:customStyle="1" w:styleId="affff6">
    <w:name w:val="ДляРисунков"/>
    <w:basedOn w:val="18"/>
    <w:next w:val="a9"/>
    <w:link w:val="affff5"/>
    <w:rsid w:val="00FF73F9"/>
    <w:pPr>
      <w:keepNext/>
      <w:ind w:firstLine="0"/>
    </w:pPr>
  </w:style>
  <w:style w:type="character" w:customStyle="1" w:styleId="19">
    <w:name w:val="1_По центру_БезСписка Знак"/>
    <w:link w:val="18"/>
    <w:rPr>
      <w:rFonts w:ascii="Arial" w:hAnsi="Arial" w:cs="Arial"/>
      <w:sz w:val="24"/>
      <w:szCs w:val="24"/>
    </w:rPr>
  </w:style>
  <w:style w:type="paragraph" w:customStyle="1" w:styleId="afffff">
    <w:name w:val="Выноска"/>
    <w:basedOn w:val="a1"/>
  </w:style>
  <w:style w:type="paragraph" w:styleId="afffff0">
    <w:name w:val="List"/>
    <w:basedOn w:val="a1"/>
    <w:pPr>
      <w:ind w:left="283" w:hanging="283"/>
    </w:pPr>
  </w:style>
  <w:style w:type="paragraph" w:customStyle="1" w:styleId="afffff1">
    <w:name w:val="Ссылки"/>
    <w:basedOn w:val="15"/>
    <w:rsid w:val="00FF73F9"/>
  </w:style>
  <w:style w:type="paragraph" w:customStyle="1" w:styleId="114">
    <w:name w:val="Таб_ПоЦентру_11"/>
    <w:basedOn w:val="a5"/>
    <w:rsid w:val="00FF73F9"/>
    <w:pPr>
      <w:jc w:val="center"/>
    </w:pPr>
    <w:rPr>
      <w:sz w:val="22"/>
      <w:szCs w:val="22"/>
    </w:rPr>
  </w:style>
  <w:style w:type="paragraph" w:customStyle="1" w:styleId="115">
    <w:name w:val="Таб_ПоКраю_11"/>
    <w:basedOn w:val="a5"/>
    <w:link w:val="116"/>
    <w:rsid w:val="00FF73F9"/>
    <w:pPr>
      <w:jc w:val="left"/>
    </w:pPr>
    <w:rPr>
      <w:sz w:val="22"/>
      <w:szCs w:val="22"/>
    </w:rPr>
  </w:style>
  <w:style w:type="paragraph" w:customStyle="1" w:styleId="afffff2">
    <w:name w:val="Таб_Абзац"/>
    <w:basedOn w:val="a5"/>
    <w:rsid w:val="00FF73F9"/>
    <w:pPr>
      <w:ind w:firstLine="709"/>
      <w:jc w:val="left"/>
    </w:pPr>
  </w:style>
  <w:style w:type="paragraph" w:customStyle="1" w:styleId="100">
    <w:name w:val="Таб_ПоЦентру_10"/>
    <w:basedOn w:val="a5"/>
    <w:rsid w:val="00FF73F9"/>
    <w:pPr>
      <w:jc w:val="center"/>
    </w:pPr>
    <w:rPr>
      <w:sz w:val="20"/>
    </w:rPr>
  </w:style>
  <w:style w:type="paragraph" w:customStyle="1" w:styleId="afffff3">
    <w:name w:val="Загрузка_Выгрузка"/>
    <w:basedOn w:val="15"/>
    <w:rsid w:val="00FF73F9"/>
  </w:style>
  <w:style w:type="character" w:customStyle="1" w:styleId="a8">
    <w:name w:val="Базовый Знак"/>
    <w:link w:val="a5"/>
    <w:rPr>
      <w:rFonts w:ascii="Arial" w:hAnsi="Arial" w:cs="Arial"/>
      <w:sz w:val="24"/>
      <w:szCs w:val="24"/>
    </w:rPr>
  </w:style>
  <w:style w:type="character" w:customStyle="1" w:styleId="370">
    <w:name w:val="3_Сп_7т Знак"/>
    <w:basedOn w:val="a8"/>
    <w:link w:val="37"/>
    <w:rPr>
      <w:rFonts w:ascii="Arial" w:hAnsi="Arial" w:cs="Arial"/>
      <w:sz w:val="24"/>
      <w:szCs w:val="24"/>
    </w:rPr>
  </w:style>
  <w:style w:type="character" w:customStyle="1" w:styleId="340">
    <w:name w:val="3_Сп_4т Знак"/>
    <w:link w:val="34"/>
    <w:rPr>
      <w:rFonts w:ascii="Arial" w:hAnsi="Arial" w:cs="Arial"/>
      <w:sz w:val="24"/>
      <w:szCs w:val="24"/>
    </w:rPr>
  </w:style>
  <w:style w:type="character" w:customStyle="1" w:styleId="350">
    <w:name w:val="3_Сп_5т Знак"/>
    <w:link w:val="35"/>
    <w:rPr>
      <w:rFonts w:ascii="Arial" w:hAnsi="Arial" w:cs="Arial"/>
      <w:sz w:val="24"/>
      <w:szCs w:val="24"/>
    </w:rPr>
  </w:style>
  <w:style w:type="paragraph" w:customStyle="1" w:styleId="310">
    <w:name w:val="3_Сп_10т"/>
    <w:basedOn w:val="a5"/>
    <w:pPr>
      <w:numPr>
        <w:numId w:val="13"/>
      </w:numPr>
      <w:spacing w:line="360" w:lineRule="auto"/>
      <w:ind w:right="170"/>
    </w:pPr>
  </w:style>
  <w:style w:type="paragraph" w:customStyle="1" w:styleId="311">
    <w:name w:val="3_Сп_11т"/>
    <w:basedOn w:val="310"/>
    <w:pPr>
      <w:numPr>
        <w:ilvl w:val="1"/>
      </w:numPr>
    </w:pPr>
  </w:style>
  <w:style w:type="character" w:customStyle="1" w:styleId="116">
    <w:name w:val="Таб_ПоКраю_11 Знак"/>
    <w:link w:val="115"/>
    <w:rPr>
      <w:rFonts w:ascii="Arial" w:hAnsi="Arial" w:cs="Arial"/>
      <w:sz w:val="22"/>
      <w:szCs w:val="22"/>
    </w:rPr>
  </w:style>
  <w:style w:type="character" w:styleId="afffff4">
    <w:name w:val="Unresolved Mention"/>
    <w:uiPriority w:val="99"/>
    <w:semiHidden/>
    <w:unhideWhenUsed/>
    <w:rsid w:val="00C148B3"/>
    <w:rPr>
      <w:color w:val="605E5C"/>
      <w:shd w:val="clear" w:color="auto" w:fill="E1DFDD"/>
    </w:rPr>
  </w:style>
  <w:style w:type="paragraph" w:styleId="afffff5">
    <w:name w:val="Normal (Web)"/>
    <w:basedOn w:val="a1"/>
    <w:uiPriority w:val="99"/>
    <w:unhideWhenUsed/>
    <w:rsid w:val="00821D9E"/>
    <w:pPr>
      <w:spacing w:before="100" w:beforeAutospacing="1" w:after="100" w:afterAutospacing="1"/>
      <w:jc w:val="left"/>
    </w:pPr>
    <w:rPr>
      <w:rFonts w:cs="Times New Roman"/>
    </w:rPr>
  </w:style>
  <w:style w:type="paragraph" w:customStyle="1" w:styleId="3121">
    <w:name w:val="3_Сп_12т"/>
    <w:basedOn w:val="10"/>
    <w:link w:val="3120"/>
    <w:rsid w:val="00FF73F9"/>
    <w:pPr>
      <w:jc w:val="both"/>
    </w:pPr>
  </w:style>
  <w:style w:type="paragraph" w:customStyle="1" w:styleId="Arial0251">
    <w:name w:val="Стиль Arial По центру Справа:  0.25 см Междустр.интервал:  полут...1"/>
    <w:basedOn w:val="a1"/>
    <w:next w:val="a1"/>
    <w:semiHidden/>
    <w:pPr>
      <w:spacing w:line="360" w:lineRule="auto"/>
      <w:ind w:right="143"/>
      <w:jc w:val="center"/>
    </w:pPr>
  </w:style>
  <w:style w:type="paragraph" w:customStyle="1" w:styleId="Arial20">
    <w:name w:val="Стиль Arial Междустр.интервал:  полуторный2"/>
    <w:basedOn w:val="a1"/>
    <w:semiHidden/>
    <w:pPr>
      <w:spacing w:line="360" w:lineRule="auto"/>
      <w:ind w:right="170"/>
    </w:pPr>
  </w:style>
  <w:style w:type="paragraph" w:customStyle="1" w:styleId="Arial11">
    <w:name w:val="Стиль Arial Междустр.интервал:  полуторный11"/>
    <w:basedOn w:val="a1"/>
    <w:semiHidden/>
    <w:pPr>
      <w:spacing w:line="360" w:lineRule="auto"/>
      <w:ind w:right="170"/>
    </w:pPr>
  </w:style>
  <w:style w:type="paragraph" w:customStyle="1" w:styleId="affff8">
    <w:name w:val="Базовый_Шрифт"/>
    <w:link w:val="affff7"/>
    <w:rsid w:val="00FF73F9"/>
    <w:rPr>
      <w:rFonts w:ascii="Arial" w:hAnsi="Arial" w:cs="Arial"/>
      <w:sz w:val="24"/>
      <w:szCs w:val="24"/>
    </w:rPr>
  </w:style>
  <w:style w:type="paragraph" w:customStyle="1" w:styleId="a9">
    <w:name w:val="ДляРисунков_Подпись"/>
    <w:basedOn w:val="a5"/>
    <w:link w:val="a7"/>
    <w:rsid w:val="00FF73F9"/>
    <w:pPr>
      <w:keepNext/>
      <w:spacing w:line="360" w:lineRule="auto"/>
      <w:ind w:left="567" w:right="567"/>
      <w:jc w:val="center"/>
    </w:pPr>
  </w:style>
  <w:style w:type="paragraph" w:customStyle="1" w:styleId="afffff6">
    <w:name w:val="СписокСокращений_заголовок"/>
    <w:basedOn w:val="18"/>
    <w:rsid w:val="00FF73F9"/>
    <w:pPr>
      <w:outlineLvl w:val="0"/>
    </w:pPr>
    <w:rPr>
      <w:caps/>
    </w:rPr>
  </w:style>
  <w:style w:type="paragraph" w:customStyle="1" w:styleId="1f6">
    <w:name w:val="1_БезАбзаца"/>
    <w:basedOn w:val="a5"/>
    <w:rsid w:val="00FF73F9"/>
    <w:pPr>
      <w:spacing w:line="360" w:lineRule="auto"/>
      <w:ind w:left="284" w:right="170"/>
    </w:pPr>
  </w:style>
  <w:style w:type="character" w:customStyle="1" w:styleId="16">
    <w:name w:val="Маркированный 1 Знак"/>
    <w:link w:val="10"/>
    <w:locke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73793">
      <w:bodyDiv w:val="1"/>
      <w:marLeft w:val="0"/>
      <w:marRight w:val="0"/>
      <w:marTop w:val="0"/>
      <w:marBottom w:val="0"/>
      <w:divBdr>
        <w:top w:val="none" w:sz="0" w:space="0" w:color="auto"/>
        <w:left w:val="none" w:sz="0" w:space="0" w:color="auto"/>
        <w:bottom w:val="none" w:sz="0" w:space="0" w:color="auto"/>
        <w:right w:val="none" w:sz="0" w:space="0" w:color="auto"/>
      </w:divBdr>
    </w:div>
    <w:div w:id="169301074">
      <w:bodyDiv w:val="1"/>
      <w:marLeft w:val="0"/>
      <w:marRight w:val="0"/>
      <w:marTop w:val="0"/>
      <w:marBottom w:val="0"/>
      <w:divBdr>
        <w:top w:val="none" w:sz="0" w:space="0" w:color="auto"/>
        <w:left w:val="none" w:sz="0" w:space="0" w:color="auto"/>
        <w:bottom w:val="none" w:sz="0" w:space="0" w:color="auto"/>
        <w:right w:val="none" w:sz="0" w:space="0" w:color="auto"/>
      </w:divBdr>
    </w:div>
    <w:div w:id="287669336">
      <w:bodyDiv w:val="1"/>
      <w:marLeft w:val="0"/>
      <w:marRight w:val="0"/>
      <w:marTop w:val="0"/>
      <w:marBottom w:val="0"/>
      <w:divBdr>
        <w:top w:val="none" w:sz="0" w:space="0" w:color="auto"/>
        <w:left w:val="none" w:sz="0" w:space="0" w:color="auto"/>
        <w:bottom w:val="none" w:sz="0" w:space="0" w:color="auto"/>
        <w:right w:val="none" w:sz="0" w:space="0" w:color="auto"/>
      </w:divBdr>
    </w:div>
    <w:div w:id="604462774">
      <w:bodyDiv w:val="1"/>
      <w:marLeft w:val="0"/>
      <w:marRight w:val="0"/>
      <w:marTop w:val="0"/>
      <w:marBottom w:val="0"/>
      <w:divBdr>
        <w:top w:val="none" w:sz="0" w:space="0" w:color="auto"/>
        <w:left w:val="none" w:sz="0" w:space="0" w:color="auto"/>
        <w:bottom w:val="none" w:sz="0" w:space="0" w:color="auto"/>
        <w:right w:val="none" w:sz="0" w:space="0" w:color="auto"/>
      </w:divBdr>
    </w:div>
    <w:div w:id="773522686">
      <w:bodyDiv w:val="1"/>
      <w:marLeft w:val="0"/>
      <w:marRight w:val="0"/>
      <w:marTop w:val="0"/>
      <w:marBottom w:val="0"/>
      <w:divBdr>
        <w:top w:val="none" w:sz="0" w:space="0" w:color="auto"/>
        <w:left w:val="none" w:sz="0" w:space="0" w:color="auto"/>
        <w:bottom w:val="none" w:sz="0" w:space="0" w:color="auto"/>
        <w:right w:val="none" w:sz="0" w:space="0" w:color="auto"/>
      </w:divBdr>
    </w:div>
    <w:div w:id="883250726">
      <w:bodyDiv w:val="1"/>
      <w:marLeft w:val="0"/>
      <w:marRight w:val="0"/>
      <w:marTop w:val="0"/>
      <w:marBottom w:val="0"/>
      <w:divBdr>
        <w:top w:val="none" w:sz="0" w:space="0" w:color="auto"/>
        <w:left w:val="none" w:sz="0" w:space="0" w:color="auto"/>
        <w:bottom w:val="none" w:sz="0" w:space="0" w:color="auto"/>
        <w:right w:val="none" w:sz="0" w:space="0" w:color="auto"/>
      </w:divBdr>
    </w:div>
    <w:div w:id="1164079582">
      <w:bodyDiv w:val="1"/>
      <w:marLeft w:val="0"/>
      <w:marRight w:val="0"/>
      <w:marTop w:val="0"/>
      <w:marBottom w:val="0"/>
      <w:divBdr>
        <w:top w:val="none" w:sz="0" w:space="0" w:color="auto"/>
        <w:left w:val="none" w:sz="0" w:space="0" w:color="auto"/>
        <w:bottom w:val="none" w:sz="0" w:space="0" w:color="auto"/>
        <w:right w:val="none" w:sz="0" w:space="0" w:color="auto"/>
      </w:divBdr>
    </w:div>
    <w:div w:id="1217276463">
      <w:bodyDiv w:val="1"/>
      <w:marLeft w:val="0"/>
      <w:marRight w:val="0"/>
      <w:marTop w:val="0"/>
      <w:marBottom w:val="0"/>
      <w:divBdr>
        <w:top w:val="none" w:sz="0" w:space="0" w:color="auto"/>
        <w:left w:val="none" w:sz="0" w:space="0" w:color="auto"/>
        <w:bottom w:val="none" w:sz="0" w:space="0" w:color="auto"/>
        <w:right w:val="none" w:sz="0" w:space="0" w:color="auto"/>
      </w:divBdr>
    </w:div>
    <w:div w:id="1382359866">
      <w:bodyDiv w:val="1"/>
      <w:marLeft w:val="0"/>
      <w:marRight w:val="0"/>
      <w:marTop w:val="0"/>
      <w:marBottom w:val="0"/>
      <w:divBdr>
        <w:top w:val="none" w:sz="0" w:space="0" w:color="auto"/>
        <w:left w:val="none" w:sz="0" w:space="0" w:color="auto"/>
        <w:bottom w:val="none" w:sz="0" w:space="0" w:color="auto"/>
        <w:right w:val="none" w:sz="0" w:space="0" w:color="auto"/>
      </w:divBdr>
    </w:div>
    <w:div w:id="1514105375">
      <w:bodyDiv w:val="1"/>
      <w:marLeft w:val="0"/>
      <w:marRight w:val="0"/>
      <w:marTop w:val="0"/>
      <w:marBottom w:val="0"/>
      <w:divBdr>
        <w:top w:val="none" w:sz="0" w:space="0" w:color="auto"/>
        <w:left w:val="none" w:sz="0" w:space="0" w:color="auto"/>
        <w:bottom w:val="none" w:sz="0" w:space="0" w:color="auto"/>
        <w:right w:val="none" w:sz="0" w:space="0" w:color="auto"/>
      </w:divBdr>
    </w:div>
    <w:div w:id="1627468010">
      <w:bodyDiv w:val="1"/>
      <w:marLeft w:val="0"/>
      <w:marRight w:val="0"/>
      <w:marTop w:val="0"/>
      <w:marBottom w:val="0"/>
      <w:divBdr>
        <w:top w:val="none" w:sz="0" w:space="0" w:color="auto"/>
        <w:left w:val="none" w:sz="0" w:space="0" w:color="auto"/>
        <w:bottom w:val="none" w:sz="0" w:space="0" w:color="auto"/>
        <w:right w:val="none" w:sz="0" w:space="0" w:color="auto"/>
      </w:divBdr>
    </w:div>
    <w:div w:id="1874031697">
      <w:bodyDiv w:val="1"/>
      <w:marLeft w:val="0"/>
      <w:marRight w:val="0"/>
      <w:marTop w:val="0"/>
      <w:marBottom w:val="0"/>
      <w:divBdr>
        <w:top w:val="none" w:sz="0" w:space="0" w:color="auto"/>
        <w:left w:val="none" w:sz="0" w:space="0" w:color="auto"/>
        <w:bottom w:val="none" w:sz="0" w:space="0" w:color="auto"/>
        <w:right w:val="none" w:sz="0" w:space="0" w:color="auto"/>
      </w:divBdr>
    </w:div>
    <w:div w:id="1879900923">
      <w:bodyDiv w:val="1"/>
      <w:marLeft w:val="0"/>
      <w:marRight w:val="0"/>
      <w:marTop w:val="0"/>
      <w:marBottom w:val="0"/>
      <w:divBdr>
        <w:top w:val="none" w:sz="0" w:space="0" w:color="auto"/>
        <w:left w:val="none" w:sz="0" w:space="0" w:color="auto"/>
        <w:bottom w:val="none" w:sz="0" w:space="0" w:color="auto"/>
        <w:right w:val="none" w:sz="0" w:space="0" w:color="auto"/>
      </w:divBdr>
    </w:div>
    <w:div w:id="1891307784">
      <w:bodyDiv w:val="1"/>
      <w:marLeft w:val="0"/>
      <w:marRight w:val="0"/>
      <w:marTop w:val="0"/>
      <w:marBottom w:val="0"/>
      <w:divBdr>
        <w:top w:val="none" w:sz="0" w:space="0" w:color="auto"/>
        <w:left w:val="none" w:sz="0" w:space="0" w:color="auto"/>
        <w:bottom w:val="none" w:sz="0" w:space="0" w:color="auto"/>
        <w:right w:val="none" w:sz="0" w:space="0" w:color="auto"/>
      </w:divBdr>
    </w:div>
    <w:div w:id="1925066430">
      <w:bodyDiv w:val="1"/>
      <w:marLeft w:val="0"/>
      <w:marRight w:val="0"/>
      <w:marTop w:val="0"/>
      <w:marBottom w:val="0"/>
      <w:divBdr>
        <w:top w:val="none" w:sz="0" w:space="0" w:color="auto"/>
        <w:left w:val="none" w:sz="0" w:space="0" w:color="auto"/>
        <w:bottom w:val="none" w:sz="0" w:space="0" w:color="auto"/>
        <w:right w:val="none" w:sz="0" w:space="0" w:color="auto"/>
      </w:divBdr>
    </w:div>
    <w:div w:id="201942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geoportal-rc.rosatom.space/"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yandex.ru/support/maps/concept/map-control.html"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4;&#1083;&#1100;&#1075;&#1072;\AppData\Roaming\Microsoft\Templates\&#1056;&#1054;_&#1064;&#1072;&#1073;&#1083;&#1086;&#1085;_&#1055;&#1086;&#1076;&#1056;&#1080;&#1089;&#1058;&#1077;&#1082;&#1089;&#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C009E-A42E-4384-9076-CA3252A5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РО_Шаблон_ПодРисТекст</Template>
  <TotalTime>102</TotalTime>
  <Pages>37</Pages>
  <Words>3262</Words>
  <Characters>18599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«Цирконий-М»</vt:lpstr>
    </vt:vector>
  </TitlesOfParts>
  <Company>Eleron</Company>
  <LinksUpToDate>false</LinksUpToDate>
  <CharactersWithSpaces>21818</CharactersWithSpaces>
  <SharedDoc>false</SharedDoc>
  <HLinks>
    <vt:vector size="126" baseType="variant">
      <vt:variant>
        <vt:i4>7078002</vt:i4>
      </vt:variant>
      <vt:variant>
        <vt:i4>180</vt:i4>
      </vt:variant>
      <vt:variant>
        <vt:i4>0</vt:i4>
      </vt:variant>
      <vt:variant>
        <vt:i4>5</vt:i4>
      </vt:variant>
      <vt:variant>
        <vt:lpwstr>https://yandex.ru/support/maps/concept/map-control.html</vt:lpwstr>
      </vt:variant>
      <vt:variant>
        <vt:lpwstr/>
      </vt:variant>
      <vt:variant>
        <vt:i4>3539007</vt:i4>
      </vt:variant>
      <vt:variant>
        <vt:i4>123</vt:i4>
      </vt:variant>
      <vt:variant>
        <vt:i4>0</vt:i4>
      </vt:variant>
      <vt:variant>
        <vt:i4>5</vt:i4>
      </vt:variant>
      <vt:variant>
        <vt:lpwstr>https://geoportal-rc.rosatom.space/</vt:lpwstr>
      </vt:variant>
      <vt:variant>
        <vt:lpwstr/>
      </vt:variant>
      <vt:variant>
        <vt:i4>2031665</vt:i4>
      </vt:variant>
      <vt:variant>
        <vt:i4>110</vt:i4>
      </vt:variant>
      <vt:variant>
        <vt:i4>0</vt:i4>
      </vt:variant>
      <vt:variant>
        <vt:i4>5</vt:i4>
      </vt:variant>
      <vt:variant>
        <vt:lpwstr/>
      </vt:variant>
      <vt:variant>
        <vt:lpwstr>_Toc117519650</vt:lpwstr>
      </vt:variant>
      <vt:variant>
        <vt:i4>1966129</vt:i4>
      </vt:variant>
      <vt:variant>
        <vt:i4>104</vt:i4>
      </vt:variant>
      <vt:variant>
        <vt:i4>0</vt:i4>
      </vt:variant>
      <vt:variant>
        <vt:i4>5</vt:i4>
      </vt:variant>
      <vt:variant>
        <vt:lpwstr/>
      </vt:variant>
      <vt:variant>
        <vt:lpwstr>_Toc117519649</vt:lpwstr>
      </vt:variant>
      <vt:variant>
        <vt:i4>1966129</vt:i4>
      </vt:variant>
      <vt:variant>
        <vt:i4>98</vt:i4>
      </vt:variant>
      <vt:variant>
        <vt:i4>0</vt:i4>
      </vt:variant>
      <vt:variant>
        <vt:i4>5</vt:i4>
      </vt:variant>
      <vt:variant>
        <vt:lpwstr/>
      </vt:variant>
      <vt:variant>
        <vt:lpwstr>_Toc117519648</vt:lpwstr>
      </vt:variant>
      <vt:variant>
        <vt:i4>1966129</vt:i4>
      </vt:variant>
      <vt:variant>
        <vt:i4>92</vt:i4>
      </vt:variant>
      <vt:variant>
        <vt:i4>0</vt:i4>
      </vt:variant>
      <vt:variant>
        <vt:i4>5</vt:i4>
      </vt:variant>
      <vt:variant>
        <vt:lpwstr/>
      </vt:variant>
      <vt:variant>
        <vt:lpwstr>_Toc117519647</vt:lpwstr>
      </vt:variant>
      <vt:variant>
        <vt:i4>1966129</vt:i4>
      </vt:variant>
      <vt:variant>
        <vt:i4>86</vt:i4>
      </vt:variant>
      <vt:variant>
        <vt:i4>0</vt:i4>
      </vt:variant>
      <vt:variant>
        <vt:i4>5</vt:i4>
      </vt:variant>
      <vt:variant>
        <vt:lpwstr/>
      </vt:variant>
      <vt:variant>
        <vt:lpwstr>_Toc117519646</vt:lpwstr>
      </vt:variant>
      <vt:variant>
        <vt:i4>1966129</vt:i4>
      </vt:variant>
      <vt:variant>
        <vt:i4>80</vt:i4>
      </vt:variant>
      <vt:variant>
        <vt:i4>0</vt:i4>
      </vt:variant>
      <vt:variant>
        <vt:i4>5</vt:i4>
      </vt:variant>
      <vt:variant>
        <vt:lpwstr/>
      </vt:variant>
      <vt:variant>
        <vt:lpwstr>_Toc117519645</vt:lpwstr>
      </vt:variant>
      <vt:variant>
        <vt:i4>1966129</vt:i4>
      </vt:variant>
      <vt:variant>
        <vt:i4>74</vt:i4>
      </vt:variant>
      <vt:variant>
        <vt:i4>0</vt:i4>
      </vt:variant>
      <vt:variant>
        <vt:i4>5</vt:i4>
      </vt:variant>
      <vt:variant>
        <vt:lpwstr/>
      </vt:variant>
      <vt:variant>
        <vt:lpwstr>_Toc117519644</vt:lpwstr>
      </vt:variant>
      <vt:variant>
        <vt:i4>1966129</vt:i4>
      </vt:variant>
      <vt:variant>
        <vt:i4>68</vt:i4>
      </vt:variant>
      <vt:variant>
        <vt:i4>0</vt:i4>
      </vt:variant>
      <vt:variant>
        <vt:i4>5</vt:i4>
      </vt:variant>
      <vt:variant>
        <vt:lpwstr/>
      </vt:variant>
      <vt:variant>
        <vt:lpwstr>_Toc117519643</vt:lpwstr>
      </vt:variant>
      <vt:variant>
        <vt:i4>1966129</vt:i4>
      </vt:variant>
      <vt:variant>
        <vt:i4>62</vt:i4>
      </vt:variant>
      <vt:variant>
        <vt:i4>0</vt:i4>
      </vt:variant>
      <vt:variant>
        <vt:i4>5</vt:i4>
      </vt:variant>
      <vt:variant>
        <vt:lpwstr/>
      </vt:variant>
      <vt:variant>
        <vt:lpwstr>_Toc117519642</vt:lpwstr>
      </vt:variant>
      <vt:variant>
        <vt:i4>1966129</vt:i4>
      </vt:variant>
      <vt:variant>
        <vt:i4>56</vt:i4>
      </vt:variant>
      <vt:variant>
        <vt:i4>0</vt:i4>
      </vt:variant>
      <vt:variant>
        <vt:i4>5</vt:i4>
      </vt:variant>
      <vt:variant>
        <vt:lpwstr/>
      </vt:variant>
      <vt:variant>
        <vt:lpwstr>_Toc117519641</vt:lpwstr>
      </vt:variant>
      <vt:variant>
        <vt:i4>1966129</vt:i4>
      </vt:variant>
      <vt:variant>
        <vt:i4>50</vt:i4>
      </vt:variant>
      <vt:variant>
        <vt:i4>0</vt:i4>
      </vt:variant>
      <vt:variant>
        <vt:i4>5</vt:i4>
      </vt:variant>
      <vt:variant>
        <vt:lpwstr/>
      </vt:variant>
      <vt:variant>
        <vt:lpwstr>_Toc117519640</vt:lpwstr>
      </vt:variant>
      <vt:variant>
        <vt:i4>1638449</vt:i4>
      </vt:variant>
      <vt:variant>
        <vt:i4>44</vt:i4>
      </vt:variant>
      <vt:variant>
        <vt:i4>0</vt:i4>
      </vt:variant>
      <vt:variant>
        <vt:i4>5</vt:i4>
      </vt:variant>
      <vt:variant>
        <vt:lpwstr/>
      </vt:variant>
      <vt:variant>
        <vt:lpwstr>_Toc117519639</vt:lpwstr>
      </vt:variant>
      <vt:variant>
        <vt:i4>1638449</vt:i4>
      </vt:variant>
      <vt:variant>
        <vt:i4>38</vt:i4>
      </vt:variant>
      <vt:variant>
        <vt:i4>0</vt:i4>
      </vt:variant>
      <vt:variant>
        <vt:i4>5</vt:i4>
      </vt:variant>
      <vt:variant>
        <vt:lpwstr/>
      </vt:variant>
      <vt:variant>
        <vt:lpwstr>_Toc117519638</vt:lpwstr>
      </vt:variant>
      <vt:variant>
        <vt:i4>1638449</vt:i4>
      </vt:variant>
      <vt:variant>
        <vt:i4>32</vt:i4>
      </vt:variant>
      <vt:variant>
        <vt:i4>0</vt:i4>
      </vt:variant>
      <vt:variant>
        <vt:i4>5</vt:i4>
      </vt:variant>
      <vt:variant>
        <vt:lpwstr/>
      </vt:variant>
      <vt:variant>
        <vt:lpwstr>_Toc117519637</vt:lpwstr>
      </vt:variant>
      <vt:variant>
        <vt:i4>1638449</vt:i4>
      </vt:variant>
      <vt:variant>
        <vt:i4>26</vt:i4>
      </vt:variant>
      <vt:variant>
        <vt:i4>0</vt:i4>
      </vt:variant>
      <vt:variant>
        <vt:i4>5</vt:i4>
      </vt:variant>
      <vt:variant>
        <vt:lpwstr/>
      </vt:variant>
      <vt:variant>
        <vt:lpwstr>_Toc117519636</vt:lpwstr>
      </vt:variant>
      <vt:variant>
        <vt:i4>1638449</vt:i4>
      </vt:variant>
      <vt:variant>
        <vt:i4>20</vt:i4>
      </vt:variant>
      <vt:variant>
        <vt:i4>0</vt:i4>
      </vt:variant>
      <vt:variant>
        <vt:i4>5</vt:i4>
      </vt:variant>
      <vt:variant>
        <vt:lpwstr/>
      </vt:variant>
      <vt:variant>
        <vt:lpwstr>_Toc117519635</vt:lpwstr>
      </vt:variant>
      <vt:variant>
        <vt:i4>1638449</vt:i4>
      </vt:variant>
      <vt:variant>
        <vt:i4>14</vt:i4>
      </vt:variant>
      <vt:variant>
        <vt:i4>0</vt:i4>
      </vt:variant>
      <vt:variant>
        <vt:i4>5</vt:i4>
      </vt:variant>
      <vt:variant>
        <vt:lpwstr/>
      </vt:variant>
      <vt:variant>
        <vt:lpwstr>_Toc117519634</vt:lpwstr>
      </vt:variant>
      <vt:variant>
        <vt:i4>1638449</vt:i4>
      </vt:variant>
      <vt:variant>
        <vt:i4>8</vt:i4>
      </vt:variant>
      <vt:variant>
        <vt:i4>0</vt:i4>
      </vt:variant>
      <vt:variant>
        <vt:i4>5</vt:i4>
      </vt:variant>
      <vt:variant>
        <vt:lpwstr/>
      </vt:variant>
      <vt:variant>
        <vt:lpwstr>_Toc117519633</vt:lpwstr>
      </vt:variant>
      <vt:variant>
        <vt:i4>1638449</vt:i4>
      </vt:variant>
      <vt:variant>
        <vt:i4>2</vt:i4>
      </vt:variant>
      <vt:variant>
        <vt:i4>0</vt:i4>
      </vt:variant>
      <vt:variant>
        <vt:i4>5</vt:i4>
      </vt:variant>
      <vt:variant>
        <vt:lpwstr/>
      </vt:variant>
      <vt:variant>
        <vt:lpwstr>_Toc117519632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«Цирконий-М»</dc:title>
  <dc:subject>АРМ «Администратор СУДОС Цирконий-М»</dc:subject>
  <dc:creator>ARM</dc:creator>
  <cp:keywords>ЦКДИ.421457.001</cp:keywords>
  <dc:description/>
  <cp:lastModifiedBy>Ольга</cp:lastModifiedBy>
  <cp:revision>42</cp:revision>
  <cp:lastPrinted>2019-08-16T09:41:00Z</cp:lastPrinted>
  <dcterms:created xsi:type="dcterms:W3CDTF">2022-11-17T07:52:00Z</dcterms:created>
  <dcterms:modified xsi:type="dcterms:W3CDTF">2023-07-03T09:15:00Z</dcterms:modified>
  <cp:category>Автоматизированное рабочее место</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пДокумента">
    <vt:lpwstr>оператора</vt:lpwstr>
  </property>
  <property fmtid="{D5CDD505-2E9C-101B-9397-08002B2CF9AE}" pid="3" name="АРМ-А">
    <vt:lpwstr>АРМ-А</vt:lpwstr>
  </property>
  <property fmtid="{D5CDD505-2E9C-101B-9397-08002B2CF9AE}" pid="4" name="АРМ-Д">
    <vt:lpwstr>АРМ-О (СКУД)</vt:lpwstr>
  </property>
  <property fmtid="{D5CDD505-2E9C-101B-9397-08002B2CF9AE}" pid="5" name="АРМ-Р">
    <vt:lpwstr>АРМ-Р</vt:lpwstr>
  </property>
  <property fmtid="{D5CDD505-2E9C-101B-9397-08002B2CF9AE}" pid="6" name="АРМ-О">
    <vt:lpwstr>АРМ-О (СОС)</vt:lpwstr>
  </property>
  <property fmtid="{D5CDD505-2E9C-101B-9397-08002B2CF9AE}" pid="7" name="АРМ-П">
    <vt:lpwstr>АРМ-П</vt:lpwstr>
  </property>
  <property fmtid="{D5CDD505-2E9C-101B-9397-08002B2CF9AE}" pid="8" name="АРМ-БП">
    <vt:lpwstr>АРМ-БП</vt:lpwstr>
  </property>
  <property fmtid="{D5CDD505-2E9C-101B-9397-08002B2CF9AE}" pid="9" name="с_Пост">
    <vt:lpwstr>(в соответствии с руководством оператора АРМ-П)</vt:lpwstr>
  </property>
  <property fmtid="{D5CDD505-2E9C-101B-9397-08002B2CF9AE}" pid="10" name="с_БюроПропусков">
    <vt:lpwstr>(в соответствии с руководством оператора АРМ-БП)</vt:lpwstr>
  </property>
  <property fmtid="{D5CDD505-2E9C-101B-9397-08002B2CF9AE}" pid="11" name="СОС">
    <vt:lpwstr>СОС</vt:lpwstr>
  </property>
  <property fmtid="{D5CDD505-2E9C-101B-9397-08002B2CF9AE}" pid="12" name="СУД">
    <vt:lpwstr>СКУД</vt:lpwstr>
  </property>
  <property fmtid="{D5CDD505-2E9C-101B-9397-08002B2CF9AE}" pid="13" name="с_РСП_АРМ_текущий">
    <vt:lpwstr>(в соответствии с руководством системного программиста АРМ-А)</vt:lpwstr>
  </property>
  <property fmtid="{D5CDD505-2E9C-101B-9397-08002B2CF9AE}" pid="14" name="с_РСП_Система">
    <vt:lpwstr>руководство системного программиста АРМ-А</vt:lpwstr>
  </property>
  <property fmtid="{D5CDD505-2E9C-101B-9397-08002B2CF9AE}" pid="15" name="СТН">
    <vt:lpwstr>СТН</vt:lpwstr>
  </property>
  <property fmtid="{D5CDD505-2E9C-101B-9397-08002B2CF9AE}" pid="16" name="с_РСП_Пост">
    <vt:lpwstr>(в соответствии с руководством системного программиста АРМ-П)</vt:lpwstr>
  </property>
  <property fmtid="{D5CDD505-2E9C-101B-9397-08002B2CF9AE}" pid="17" name="НазСистемы">
    <vt:lpwstr>СУДОС «Цирконий-М»</vt:lpwstr>
  </property>
  <property fmtid="{D5CDD505-2E9C-101B-9397-08002B2CF9AE}" pid="18" name="НазДокумента">
    <vt:lpwstr>Автоматизированное рабочее место АРМ «Администратор СУДОС Цирконий-М»</vt:lpwstr>
  </property>
  <property fmtid="{D5CDD505-2E9C-101B-9397-08002B2CF9AE}" pid="19" name="НомДокумента">
    <vt:lpwstr>ЦКДИ.00028-06 34 01</vt:lpwstr>
  </property>
  <property fmtid="{D5CDD505-2E9C-101B-9397-08002B2CF9AE}" pid="20" name="НомСистемы">
    <vt:lpwstr>ЦКДИ.425722.014</vt:lpwstr>
  </property>
  <property fmtid="{D5CDD505-2E9C-101B-9397-08002B2CF9AE}" pid="21" name="сКфСистемы">
    <vt:lpwstr>(в соответствии с разделом 4 настоящего документа)</vt:lpwstr>
  </property>
  <property fmtid="{D5CDD505-2E9C-101B-9397-08002B2CF9AE}" pid="22" name="сКфСОС">
    <vt:lpwstr>(в соответствии с разделом 6 настоящего документа)</vt:lpwstr>
  </property>
  <property fmtid="{D5CDD505-2E9C-101B-9397-08002B2CF9AE}" pid="23" name="сКфСУД">
    <vt:lpwstr>(в соответствии с разделом 5 настоящего документа)</vt:lpwstr>
  </property>
  <property fmtid="{D5CDD505-2E9C-101B-9397-08002B2CF9AE}" pid="24" name="сКфСотрудников">
    <vt:lpwstr>(в соответствии с руководством оператора АРМ-Р или АРМ-БП)</vt:lpwstr>
  </property>
  <property fmtid="{D5CDD505-2E9C-101B-9397-08002B2CF9AE}" pid="25" name="сКфСТН">
    <vt:lpwstr>(в соответствии с разделом 9 настоящего документа) </vt:lpwstr>
  </property>
  <property fmtid="{D5CDD505-2E9C-101B-9397-08002B2CF9AE}" pid="26" name="сКфОператоров">
    <vt:lpwstr>см.  раздел 11 настоящего документа</vt:lpwstr>
  </property>
  <property fmtid="{D5CDD505-2E9C-101B-9397-08002B2CF9AE}" pid="27" name="сКфДополнительно">
    <vt:lpwstr>(в соответствии с разделом 10 настоящего документа)</vt:lpwstr>
  </property>
  <property fmtid="{D5CDD505-2E9C-101B-9397-08002B2CF9AE}" pid="28" name="сУпрСОС">
    <vt:lpwstr>(в соответствии с руководством оператора АРМ-О (СОС))</vt:lpwstr>
  </property>
  <property fmtid="{D5CDD505-2E9C-101B-9397-08002B2CF9AE}" pid="29" name="сУпрСотрудников">
    <vt:lpwstr>(в соответствии с руководством оператора АРМ-О (СКУД))</vt:lpwstr>
  </property>
  <property fmtid="{D5CDD505-2E9C-101B-9397-08002B2CF9AE}" pid="30" name="сУпрСУД">
    <vt:lpwstr>(в соответствии с руководством оператора АРМ-О (СКУД))</vt:lpwstr>
  </property>
  <property fmtid="{D5CDD505-2E9C-101B-9397-08002B2CF9AE}" pid="31" name="АРМтекущий">
    <vt:lpwstr>АРМ-А</vt:lpwstr>
  </property>
  <property fmtid="{D5CDD505-2E9C-101B-9397-08002B2CF9AE}" pid="32" name="с_РЭтекущийАРМ">
    <vt:lpwstr>(согласно руководству по эксплуатации АРМ-А ЦКДИ.421457.001 РЭ)</vt:lpwstr>
  </property>
  <property fmtid="{D5CDD505-2E9C-101B-9397-08002B2CF9AE}" pid="33" name="ОС">
    <vt:lpwstr>Windows</vt:lpwstr>
  </property>
  <property fmtid="{D5CDD505-2E9C-101B-9397-08002B2CF9AE}" pid="34" name="КЦ">
    <vt:lpwstr>КЦ</vt:lpwstr>
  </property>
  <property fmtid="{D5CDD505-2E9C-101B-9397-08002B2CF9AE}" pid="35" name="ФизЗащита">
    <vt:lpwstr>КИТСФЗ</vt:lpwstr>
  </property>
  <property fmtid="{D5CDD505-2E9C-101B-9397-08002B2CF9AE}" pid="36" name="с_РСП_СБД">
    <vt:lpwstr>(в соответствии с руководством системного программиста СБД)</vt:lpwstr>
  </property>
  <property fmtid="{D5CDD505-2E9C-101B-9397-08002B2CF9AE}" pid="37" name="СОС_полный">
    <vt:lpwstr>охранной сигнализации</vt:lpwstr>
  </property>
  <property fmtid="{D5CDD505-2E9C-101B-9397-08002B2CF9AE}" pid="38" name="СУД_полный">
    <vt:lpwstr>контроля и управления доступом</vt:lpwstr>
  </property>
  <property fmtid="{D5CDD505-2E9C-101B-9397-08002B2CF9AE}" pid="39" name="ФЗ_полный">
    <vt:lpwstr>инженерно-технических средств физической защиты</vt:lpwstr>
  </property>
  <property fmtid="{D5CDD505-2E9C-101B-9397-08002B2CF9AE}" pid="40" name="СТН_полный">
    <vt:lpwstr>телевизионного наблюдения</vt:lpwstr>
  </property>
  <property fmtid="{D5CDD505-2E9C-101B-9397-08002B2CF9AE}" pid="41" name="АРМ_Чей?">
    <vt:lpwstr>администратора</vt:lpwstr>
  </property>
  <property fmtid="{D5CDD505-2E9C-101B-9397-08002B2CF9AE}" pid="42" name="Комак">
    <vt:lpwstr>«Бюро пропусков»</vt:lpwstr>
  </property>
  <property fmtid="{D5CDD505-2E9C-101B-9397-08002B2CF9AE}" pid="43" name="с_РСП_СРВ">
    <vt:lpwstr>(в соответствии с руководством системного программиста СРВ)</vt:lpwstr>
  </property>
  <property fmtid="{D5CDD505-2E9C-101B-9397-08002B2CF9AE}" pid="44" name="с_НастройкиБП">
    <vt:lpwstr>(в соответствии с руководством системного программиста АРМ-БП)</vt:lpwstr>
  </property>
  <property fmtid="{D5CDD505-2E9C-101B-9397-08002B2CF9AE}" pid="45" name="Об_тр_СОС">
    <vt:lpwstr>(в соответствии с руководством оператора АРМ-О (СОС))</vt:lpwstr>
  </property>
  <property fmtid="{D5CDD505-2E9C-101B-9397-08002B2CF9AE}" pid="46" name="ППО_кратк">
    <vt:lpwstr>ПК</vt:lpwstr>
  </property>
  <property fmtid="{D5CDD505-2E9C-101B-9397-08002B2CF9AE}" pid="47" name="ППО_Полный">
    <vt:lpwstr>программный комплекс</vt:lpwstr>
  </property>
  <property fmtid="{D5CDD505-2E9C-101B-9397-08002B2CF9AE}" pid="48" name="ППО_Полный_род">
    <vt:lpwstr>программного комплекса</vt:lpwstr>
  </property>
  <property fmtid="{D5CDD505-2E9C-101B-9397-08002B2CF9AE}" pid="49" name="ППО_Полный_1">
    <vt:lpwstr>Программный комплекс</vt:lpwstr>
  </property>
  <property fmtid="{D5CDD505-2E9C-101B-9397-08002B2CF9AE}" pid="50" name="ППО_№">
    <vt:lpwstr>ЦКДИ.00028-06</vt:lpwstr>
  </property>
  <property fmtid="{D5CDD505-2E9C-101B-9397-08002B2CF9AE}" pid="51" name="ИндексАРМ">
    <vt:lpwstr>01</vt:lpwstr>
  </property>
  <property fmtid="{D5CDD505-2E9C-101B-9397-08002B2CF9AE}" pid="52" name="ГрСопровождения">
    <vt:lpwstr>(в соответствии с руководством оператора АРМ-Р или АРМ-БП)</vt:lpwstr>
  </property>
  <property fmtid="{D5CDD505-2E9C-101B-9397-08002B2CF9AE}" pid="53" name="Деж_кто?">
    <vt:lpwstr>администратор</vt:lpwstr>
  </property>
  <property fmtid="{D5CDD505-2E9C-101B-9397-08002B2CF9AE}" pid="54" name="УсловияОЗУ">
    <vt:lpwstr>(в соответствии с разделом 12 настоящего документа)</vt:lpwstr>
  </property>
  <property fmtid="{D5CDD505-2E9C-101B-9397-08002B2CF9AE}" pid="55" name="СРВ">
    <vt:lpwstr>СРВ</vt:lpwstr>
  </property>
  <property fmtid="{D5CDD505-2E9C-101B-9397-08002B2CF9AE}" pid="56" name="КтоКфРежим">
    <vt:lpwstr>оператора</vt:lpwstr>
  </property>
  <property fmtid="{D5CDD505-2E9C-101B-9397-08002B2CF9AE}" pid="57" name="ИндексДискПО">
    <vt:lpwstr>01</vt:lpwstr>
  </property>
  <property fmtid="{D5CDD505-2E9C-101B-9397-08002B2CF9AE}" pid="58" name="СБД">
    <vt:lpwstr>СБД</vt:lpwstr>
  </property>
</Properties>
</file>